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07A2" w14:textId="26B5EBB3" w:rsidR="001D243C" w:rsidRDefault="009F0C43" w:rsidP="00796182">
      <w:pPr>
        <w:pStyle w:val="Heading1"/>
      </w:pPr>
      <w:r>
        <w:t>Payment processes for f</w:t>
      </w:r>
      <w:r w:rsidR="00E8024E">
        <w:t xml:space="preserve">unding for </w:t>
      </w:r>
      <w:r w:rsidR="0080647F">
        <w:t>Registered Nurse and Nursing Associate app</w:t>
      </w:r>
      <w:r w:rsidR="008928B9">
        <w:t>renticeships</w:t>
      </w:r>
      <w:r w:rsidR="00DC4B72">
        <w:t>: Primary Care &amp; Private, Independent &amp; Voluntary Organisations</w:t>
      </w:r>
    </w:p>
    <w:p w14:paraId="1B607CE8" w14:textId="77777777" w:rsidR="00233C8F" w:rsidRDefault="00233C8F" w:rsidP="00E8024E">
      <w:bookmarkStart w:id="0" w:name="_Toc350174611"/>
    </w:p>
    <w:p w14:paraId="07665FBA" w14:textId="6475086D" w:rsidR="00A007EE" w:rsidRDefault="00E8024E" w:rsidP="00536695">
      <w:r>
        <w:t xml:space="preserve">This guidance is intended for </w:t>
      </w:r>
      <w:r w:rsidR="00A007EE">
        <w:t>primary care,</w:t>
      </w:r>
      <w:r w:rsidR="009F0C43">
        <w:t xml:space="preserve"> private, </w:t>
      </w:r>
      <w:r w:rsidR="00A007EE">
        <w:t xml:space="preserve">independent and voluntary organisations / </w:t>
      </w:r>
      <w:r>
        <w:t xml:space="preserve">employers </w:t>
      </w:r>
      <w:r w:rsidR="008928B9">
        <w:t xml:space="preserve">who have been allocated </w:t>
      </w:r>
      <w:r w:rsidR="00536695">
        <w:t xml:space="preserve">training grant </w:t>
      </w:r>
      <w:r w:rsidR="008928B9">
        <w:t>funding to support</w:t>
      </w:r>
      <w:r w:rsidR="00A007EE">
        <w:t xml:space="preserve"> employees to undertake:</w:t>
      </w:r>
    </w:p>
    <w:p w14:paraId="598CE1B5" w14:textId="434EBF87" w:rsidR="00A007EE" w:rsidRDefault="00A007EE" w:rsidP="00A007EE">
      <w:pPr>
        <w:pStyle w:val="ListParagraph"/>
        <w:numPr>
          <w:ilvl w:val="0"/>
          <w:numId w:val="6"/>
        </w:numPr>
      </w:pPr>
      <w:r>
        <w:t>Nursing Associate</w:t>
      </w:r>
      <w:r w:rsidR="009F0C43">
        <w:t xml:space="preserve"> programme</w:t>
      </w:r>
      <w:r>
        <w:t xml:space="preserve"> (apprenticeships)</w:t>
      </w:r>
      <w:r w:rsidR="00536695">
        <w:t>: both standard route and learning disability enhanced route</w:t>
      </w:r>
    </w:p>
    <w:p w14:paraId="3357D020" w14:textId="74314E68" w:rsidR="00A007EE" w:rsidRDefault="008928B9" w:rsidP="00A007EE">
      <w:pPr>
        <w:pStyle w:val="ListParagraph"/>
        <w:numPr>
          <w:ilvl w:val="0"/>
          <w:numId w:val="6"/>
        </w:numPr>
      </w:pPr>
      <w:r>
        <w:t xml:space="preserve">Nursing </w:t>
      </w:r>
      <w:r w:rsidR="003C5C2A">
        <w:t>A</w:t>
      </w:r>
      <w:r>
        <w:t xml:space="preserve">ssociate / </w:t>
      </w:r>
      <w:r w:rsidR="003C5C2A">
        <w:t>A</w:t>
      </w:r>
      <w:r>
        <w:t>ssistant Practitioner to Registered Nurse</w:t>
      </w:r>
      <w:r w:rsidR="00A007EE">
        <w:t xml:space="preserve"> </w:t>
      </w:r>
      <w:r w:rsidR="009F0C43">
        <w:t xml:space="preserve">programme </w:t>
      </w:r>
      <w:r w:rsidR="00A007EE">
        <w:t>(</w:t>
      </w:r>
      <w:r>
        <w:t>apprenticeship</w:t>
      </w:r>
      <w:r w:rsidR="00A007EE">
        <w:t>)</w:t>
      </w:r>
    </w:p>
    <w:p w14:paraId="333328BB" w14:textId="777CDAD0" w:rsidR="00536695" w:rsidRDefault="00CF35BA" w:rsidP="00A007EE">
      <w:pPr>
        <w:pStyle w:val="ListParagraph"/>
        <w:numPr>
          <w:ilvl w:val="0"/>
          <w:numId w:val="6"/>
        </w:numPr>
      </w:pPr>
      <w:r>
        <w:t xml:space="preserve">Registered Nurse Degree Apprenticeship </w:t>
      </w:r>
      <w:r w:rsidR="009F0C43">
        <w:t xml:space="preserve">(Learning Disability) programme </w:t>
      </w:r>
    </w:p>
    <w:p w14:paraId="2DA7CD55" w14:textId="77777777" w:rsidR="009F0C43" w:rsidRDefault="009F0C43" w:rsidP="00A007EE"/>
    <w:p w14:paraId="036B38E1" w14:textId="0BE36509" w:rsidR="00C123E0" w:rsidRDefault="00A007EE" w:rsidP="00A007EE">
      <w:r>
        <w:t xml:space="preserve">Please note: </w:t>
      </w:r>
      <w:r w:rsidR="00E8024E">
        <w:t xml:space="preserve">The funding amount included is correct at time of publication, </w:t>
      </w:r>
      <w:r w:rsidR="00F144BC">
        <w:t>however,</w:t>
      </w:r>
      <w:r w:rsidR="00E8024E">
        <w:t xml:space="preserve"> to note this is subject to change</w:t>
      </w:r>
      <w:r w:rsidR="00233C8F">
        <w:t>.</w:t>
      </w:r>
      <w:r w:rsidR="00E8024E">
        <w:t xml:space="preserve"> For confirmation of current funding support available, please contact </w:t>
      </w:r>
      <w:hyperlink r:id="rId11" w:history="1">
        <w:r w:rsidR="000C3A90" w:rsidRPr="00A007EE">
          <w:rPr>
            <w:rStyle w:val="Hyperlink"/>
            <w:rFonts w:ascii="Arial" w:hAnsi="Arial"/>
          </w:rPr>
          <w:t>england.nw.nursing-midwifery@nhs.net</w:t>
        </w:r>
      </w:hyperlink>
      <w:r w:rsidR="000C3A90">
        <w:t xml:space="preserve"> </w:t>
      </w:r>
      <w:r w:rsidR="00C123E0">
        <w:t xml:space="preserve"> </w:t>
      </w:r>
    </w:p>
    <w:p w14:paraId="169917DC" w14:textId="5B7379E5" w:rsidR="00233C8F" w:rsidRDefault="00F144BC" w:rsidP="00E8024E">
      <w:r>
        <w:t>To</w:t>
      </w:r>
      <w:r w:rsidR="00233C8F">
        <w:t xml:space="preserve"> receive the training grant to support your </w:t>
      </w:r>
      <w:r w:rsidR="008928B9">
        <w:t>employee</w:t>
      </w:r>
      <w:r w:rsidR="00233C8F">
        <w:t>, you</w:t>
      </w:r>
      <w:r w:rsidR="000C3A90">
        <w:t xml:space="preserve">r organisation must have signed </w:t>
      </w:r>
      <w:r w:rsidR="00233C8F">
        <w:t xml:space="preserve">the Education Funding Agreement with NHS England. Details of how to do this are included below, followed by details of the invoice process. </w:t>
      </w:r>
    </w:p>
    <w:p w14:paraId="2AD76313" w14:textId="77777777" w:rsidR="00AB51C3" w:rsidRDefault="00AB51C3" w:rsidP="00C123E0">
      <w:pPr>
        <w:pStyle w:val="Heading3"/>
      </w:pPr>
    </w:p>
    <w:p w14:paraId="0428D94C" w14:textId="1C60061E" w:rsidR="00C123E0" w:rsidRDefault="00C123E0" w:rsidP="00C123E0">
      <w:pPr>
        <w:pStyle w:val="Heading3"/>
      </w:pPr>
      <w:r>
        <w:t xml:space="preserve">Training grant </w:t>
      </w:r>
    </w:p>
    <w:p w14:paraId="7CC02B4C" w14:textId="5D8670C1" w:rsidR="00C123E0" w:rsidRDefault="00C123E0" w:rsidP="00C123E0">
      <w:r>
        <w:t xml:space="preserve">The training grant is payable only after confirmation from the Education Provider (as detailed within the EFA section below) that your employee has started </w:t>
      </w:r>
      <w:r w:rsidR="008928B9">
        <w:t xml:space="preserve">or remains </w:t>
      </w:r>
      <w:r>
        <w:t>on the programme</w:t>
      </w:r>
      <w:r w:rsidR="008928B9">
        <w:t>.</w:t>
      </w:r>
    </w:p>
    <w:p w14:paraId="459D22B6" w14:textId="6A7AC6B6" w:rsidR="00C123E0" w:rsidRDefault="00C123E0" w:rsidP="00C123E0">
      <w:r>
        <w:t>Please note that there will be a delay between the</w:t>
      </w:r>
      <w:r w:rsidR="008928B9">
        <w:t xml:space="preserve"> apprentice </w:t>
      </w:r>
      <w:r>
        <w:t>starting on programme</w:t>
      </w:r>
      <w:r w:rsidR="008928B9">
        <w:t xml:space="preserve"> and receiving the funding </w:t>
      </w:r>
      <w:r>
        <w:t>due to the timing of the data collections from the Education Provider which is only 3 times per year. We are not able to process any payments where confirmation has not been received.</w:t>
      </w:r>
    </w:p>
    <w:p w14:paraId="67AF5885" w14:textId="77777777" w:rsidR="00E67FDA" w:rsidRDefault="00E67FDA" w:rsidP="00E67FDA">
      <w:r>
        <w:t>To note, funding will be paid quarterly for the duration of the programme: starting after confirmation that the learner has started on programme.</w:t>
      </w:r>
    </w:p>
    <w:p w14:paraId="6B559418" w14:textId="77777777" w:rsidR="009F0C43" w:rsidRDefault="009F0C43" w:rsidP="00C123E0"/>
    <w:p w14:paraId="79971C64" w14:textId="72C31632" w:rsidR="00C123E0" w:rsidRDefault="009F0C43" w:rsidP="00C123E0">
      <w:r>
        <w:t>Training grant</w:t>
      </w:r>
      <w:r w:rsidR="00C123E0">
        <w:t xml:space="preserve"> amounts:</w:t>
      </w:r>
    </w:p>
    <w:tbl>
      <w:tblPr>
        <w:tblStyle w:val="TableGrid"/>
        <w:tblW w:w="8970" w:type="dxa"/>
        <w:tblInd w:w="-5" w:type="dxa"/>
        <w:tblLayout w:type="fixed"/>
        <w:tblLook w:val="06A0" w:firstRow="1" w:lastRow="0" w:firstColumn="1" w:lastColumn="0" w:noHBand="1" w:noVBand="1"/>
      </w:tblPr>
      <w:tblGrid>
        <w:gridCol w:w="3450"/>
        <w:gridCol w:w="1710"/>
        <w:gridCol w:w="1605"/>
        <w:gridCol w:w="2205"/>
      </w:tblGrid>
      <w:tr w:rsidR="001B3D43" w14:paraId="6A6896BA" w14:textId="77777777" w:rsidTr="009F0C43">
        <w:trPr>
          <w:trHeight w:val="300"/>
        </w:trPr>
        <w:tc>
          <w:tcPr>
            <w:tcW w:w="3450" w:type="dxa"/>
          </w:tcPr>
          <w:p w14:paraId="379AC987" w14:textId="77777777" w:rsidR="001B3D43" w:rsidRDefault="001B3D43" w:rsidP="000F6247">
            <w:pPr>
              <w:rPr>
                <w:rFonts w:asciiTheme="majorHAnsi" w:eastAsia="Arial" w:hAnsiTheme="majorHAnsi" w:cstheme="majorBidi"/>
              </w:rPr>
            </w:pPr>
          </w:p>
        </w:tc>
        <w:tc>
          <w:tcPr>
            <w:tcW w:w="1710" w:type="dxa"/>
          </w:tcPr>
          <w:p w14:paraId="4832178F" w14:textId="77777777" w:rsidR="001B3D43" w:rsidRDefault="001B3D43" w:rsidP="000F6247">
            <w:pPr>
              <w:rPr>
                <w:rFonts w:asciiTheme="majorHAnsi" w:eastAsia="Arial" w:hAnsiTheme="majorHAnsi" w:cstheme="majorBidi"/>
              </w:rPr>
            </w:pPr>
            <w:r w:rsidRPr="2D394760">
              <w:rPr>
                <w:rFonts w:asciiTheme="majorHAnsi" w:eastAsia="Arial" w:hAnsiTheme="majorHAnsi" w:cstheme="majorBidi"/>
              </w:rPr>
              <w:t>Yearly funding (£)</w:t>
            </w:r>
          </w:p>
        </w:tc>
        <w:tc>
          <w:tcPr>
            <w:tcW w:w="1605" w:type="dxa"/>
          </w:tcPr>
          <w:p w14:paraId="44BEA8C8" w14:textId="77777777" w:rsidR="001B3D43" w:rsidRDefault="001B3D43" w:rsidP="000F6247">
            <w:pPr>
              <w:rPr>
                <w:rFonts w:asciiTheme="majorHAnsi" w:eastAsia="Arial" w:hAnsiTheme="majorHAnsi" w:cstheme="majorBidi"/>
              </w:rPr>
            </w:pPr>
            <w:r w:rsidRPr="127BE8B5">
              <w:rPr>
                <w:rFonts w:asciiTheme="majorHAnsi" w:eastAsia="Arial" w:hAnsiTheme="majorHAnsi" w:cstheme="majorBidi"/>
              </w:rPr>
              <w:t>Maximum duration (months)</w:t>
            </w:r>
          </w:p>
        </w:tc>
        <w:tc>
          <w:tcPr>
            <w:tcW w:w="2205" w:type="dxa"/>
          </w:tcPr>
          <w:p w14:paraId="615DE6B5" w14:textId="77777777" w:rsidR="001B3D43" w:rsidRDefault="001B3D43" w:rsidP="000F6247">
            <w:pPr>
              <w:rPr>
                <w:rFonts w:asciiTheme="majorHAnsi" w:eastAsia="Arial" w:hAnsiTheme="majorHAnsi" w:cstheme="majorBidi"/>
              </w:rPr>
            </w:pPr>
            <w:r w:rsidRPr="07EC2ACF">
              <w:rPr>
                <w:rFonts w:asciiTheme="majorHAnsi" w:eastAsia="Arial" w:hAnsiTheme="majorHAnsi" w:cstheme="majorBidi"/>
              </w:rPr>
              <w:t>Monthly equivalent payment</w:t>
            </w:r>
          </w:p>
        </w:tc>
      </w:tr>
      <w:tr w:rsidR="001B3D43" w14:paraId="05B5E7D4" w14:textId="77777777" w:rsidTr="009F0C43">
        <w:trPr>
          <w:trHeight w:val="300"/>
        </w:trPr>
        <w:tc>
          <w:tcPr>
            <w:tcW w:w="3450" w:type="dxa"/>
          </w:tcPr>
          <w:p w14:paraId="496B49C4" w14:textId="77777777" w:rsidR="001B3D43" w:rsidRDefault="001B3D43" w:rsidP="000F6247">
            <w:pPr>
              <w:rPr>
                <w:rFonts w:asciiTheme="majorHAnsi" w:eastAsia="Arial" w:hAnsiTheme="majorHAnsi" w:cstheme="majorBidi"/>
              </w:rPr>
            </w:pPr>
            <w:r w:rsidRPr="54AC6C6D">
              <w:rPr>
                <w:rFonts w:asciiTheme="majorHAnsi" w:eastAsia="Arial" w:hAnsiTheme="majorHAnsi" w:cstheme="majorBidi"/>
              </w:rPr>
              <w:t>NA/AP to RN</w:t>
            </w:r>
          </w:p>
        </w:tc>
        <w:tc>
          <w:tcPr>
            <w:tcW w:w="1710" w:type="dxa"/>
          </w:tcPr>
          <w:p w14:paraId="33F9C922" w14:textId="77777777" w:rsidR="001B3D43" w:rsidRDefault="001B3D43" w:rsidP="000F6247">
            <w:pPr>
              <w:rPr>
                <w:rFonts w:asciiTheme="majorHAnsi" w:eastAsia="Arial" w:hAnsiTheme="majorHAnsi" w:cstheme="majorBidi"/>
              </w:rPr>
            </w:pPr>
            <w:r>
              <w:rPr>
                <w:rFonts w:asciiTheme="majorHAnsi" w:eastAsia="Arial" w:hAnsiTheme="majorHAnsi" w:cstheme="majorBidi"/>
              </w:rPr>
              <w:t>£8808</w:t>
            </w:r>
          </w:p>
        </w:tc>
        <w:tc>
          <w:tcPr>
            <w:tcW w:w="1605" w:type="dxa"/>
          </w:tcPr>
          <w:p w14:paraId="10A5EA88" w14:textId="77777777" w:rsidR="001B3D43" w:rsidRDefault="001B3D43" w:rsidP="000F6247">
            <w:pPr>
              <w:rPr>
                <w:rFonts w:asciiTheme="majorHAnsi" w:eastAsia="Arial" w:hAnsiTheme="majorHAnsi" w:cstheme="majorBidi"/>
              </w:rPr>
            </w:pPr>
            <w:r w:rsidRPr="54AC6C6D">
              <w:rPr>
                <w:rFonts w:asciiTheme="majorHAnsi" w:eastAsia="Arial" w:hAnsiTheme="majorHAnsi" w:cstheme="majorBidi"/>
              </w:rPr>
              <w:t>24</w:t>
            </w:r>
          </w:p>
        </w:tc>
        <w:tc>
          <w:tcPr>
            <w:tcW w:w="2205" w:type="dxa"/>
          </w:tcPr>
          <w:p w14:paraId="48231A54" w14:textId="77777777" w:rsidR="001B3D43" w:rsidRDefault="001B3D43" w:rsidP="000F6247">
            <w:pPr>
              <w:rPr>
                <w:rFonts w:asciiTheme="majorHAnsi" w:eastAsia="Arial" w:hAnsiTheme="majorHAnsi" w:cstheme="majorBidi"/>
              </w:rPr>
            </w:pPr>
            <w:r>
              <w:rPr>
                <w:rFonts w:asciiTheme="majorHAnsi" w:eastAsia="Arial" w:hAnsiTheme="majorHAnsi" w:cstheme="majorBidi"/>
              </w:rPr>
              <w:t>£734</w:t>
            </w:r>
          </w:p>
        </w:tc>
      </w:tr>
      <w:tr w:rsidR="001B3D43" w14:paraId="007B5104" w14:textId="77777777" w:rsidTr="009F0C43">
        <w:trPr>
          <w:trHeight w:val="300"/>
        </w:trPr>
        <w:tc>
          <w:tcPr>
            <w:tcW w:w="3450" w:type="dxa"/>
          </w:tcPr>
          <w:p w14:paraId="7A8A8F3F" w14:textId="3574853C" w:rsidR="001B3D43" w:rsidRPr="54AC6C6D" w:rsidRDefault="001B3D43" w:rsidP="000F6247">
            <w:pPr>
              <w:rPr>
                <w:rFonts w:asciiTheme="majorHAnsi" w:eastAsia="Arial" w:hAnsiTheme="majorHAnsi" w:cstheme="majorBidi"/>
              </w:rPr>
            </w:pPr>
            <w:r>
              <w:rPr>
                <w:rFonts w:asciiTheme="majorHAnsi" w:eastAsia="Arial" w:hAnsiTheme="majorHAnsi" w:cstheme="majorBidi"/>
              </w:rPr>
              <w:t>Nursing Associate (standard)</w:t>
            </w:r>
          </w:p>
        </w:tc>
        <w:tc>
          <w:tcPr>
            <w:tcW w:w="1710" w:type="dxa"/>
          </w:tcPr>
          <w:p w14:paraId="30A65A20" w14:textId="4A4D1842" w:rsidR="001B3D43" w:rsidRDefault="001B3D43" w:rsidP="000F6247">
            <w:pPr>
              <w:rPr>
                <w:rFonts w:asciiTheme="majorHAnsi" w:eastAsia="Arial" w:hAnsiTheme="majorHAnsi" w:cstheme="majorBidi"/>
              </w:rPr>
            </w:pPr>
            <w:r>
              <w:rPr>
                <w:rFonts w:asciiTheme="majorHAnsi" w:eastAsia="Arial" w:hAnsiTheme="majorHAnsi" w:cstheme="majorBidi"/>
              </w:rPr>
              <w:t>£4161</w:t>
            </w:r>
          </w:p>
        </w:tc>
        <w:tc>
          <w:tcPr>
            <w:tcW w:w="1605" w:type="dxa"/>
          </w:tcPr>
          <w:p w14:paraId="78DC4960" w14:textId="7A2756D4" w:rsidR="001B3D43" w:rsidRPr="54AC6C6D" w:rsidRDefault="001B3D43" w:rsidP="000F6247">
            <w:pPr>
              <w:rPr>
                <w:rFonts w:asciiTheme="majorHAnsi" w:eastAsia="Arial" w:hAnsiTheme="majorHAnsi" w:cstheme="majorBidi"/>
              </w:rPr>
            </w:pPr>
            <w:r>
              <w:rPr>
                <w:rFonts w:asciiTheme="majorHAnsi" w:eastAsia="Arial" w:hAnsiTheme="majorHAnsi" w:cstheme="majorBidi"/>
              </w:rPr>
              <w:t>24</w:t>
            </w:r>
          </w:p>
        </w:tc>
        <w:tc>
          <w:tcPr>
            <w:tcW w:w="2205" w:type="dxa"/>
          </w:tcPr>
          <w:p w14:paraId="35F7DA37" w14:textId="40738DFF" w:rsidR="001B3D43" w:rsidRDefault="001C68D1" w:rsidP="000F6247">
            <w:pPr>
              <w:rPr>
                <w:rFonts w:asciiTheme="majorHAnsi" w:eastAsia="Arial" w:hAnsiTheme="majorHAnsi" w:cstheme="majorBidi"/>
              </w:rPr>
            </w:pPr>
            <w:r>
              <w:rPr>
                <w:rFonts w:asciiTheme="majorHAnsi" w:eastAsia="Arial" w:hAnsiTheme="majorHAnsi" w:cstheme="majorBidi"/>
              </w:rPr>
              <w:t>£346.75</w:t>
            </w:r>
          </w:p>
        </w:tc>
      </w:tr>
      <w:tr w:rsidR="001B3D43" w14:paraId="52FC6B6C" w14:textId="77777777" w:rsidTr="009F0C43">
        <w:trPr>
          <w:trHeight w:val="300"/>
        </w:trPr>
        <w:tc>
          <w:tcPr>
            <w:tcW w:w="3450" w:type="dxa"/>
          </w:tcPr>
          <w:p w14:paraId="2E8B654B" w14:textId="77777777" w:rsidR="001B3D43" w:rsidRDefault="001B3D43" w:rsidP="000F6247">
            <w:pPr>
              <w:rPr>
                <w:rFonts w:asciiTheme="majorHAnsi" w:eastAsia="Arial" w:hAnsiTheme="majorHAnsi" w:cstheme="majorBidi"/>
              </w:rPr>
            </w:pPr>
            <w:r w:rsidRPr="54AC6C6D">
              <w:rPr>
                <w:rFonts w:asciiTheme="majorHAnsi" w:eastAsia="Arial" w:hAnsiTheme="majorHAnsi" w:cstheme="majorBidi"/>
              </w:rPr>
              <w:t>NA Learning Disability-enhanced</w:t>
            </w:r>
          </w:p>
        </w:tc>
        <w:tc>
          <w:tcPr>
            <w:tcW w:w="1710" w:type="dxa"/>
          </w:tcPr>
          <w:p w14:paraId="34B9A758" w14:textId="77777777" w:rsidR="001B3D43" w:rsidRDefault="001B3D43" w:rsidP="000F6247">
            <w:pPr>
              <w:spacing w:line="259" w:lineRule="auto"/>
              <w:rPr>
                <w:rFonts w:asciiTheme="majorHAnsi" w:eastAsia="Arial" w:hAnsiTheme="majorHAnsi" w:cstheme="majorBidi"/>
              </w:rPr>
            </w:pPr>
            <w:r>
              <w:rPr>
                <w:rFonts w:asciiTheme="majorHAnsi" w:eastAsia="Arial" w:hAnsiTheme="majorHAnsi" w:cstheme="majorBidi"/>
              </w:rPr>
              <w:t>£8219</w:t>
            </w:r>
          </w:p>
        </w:tc>
        <w:tc>
          <w:tcPr>
            <w:tcW w:w="1605" w:type="dxa"/>
          </w:tcPr>
          <w:p w14:paraId="51559E2E" w14:textId="77777777" w:rsidR="001B3D43" w:rsidRDefault="001B3D43" w:rsidP="000F6247">
            <w:pPr>
              <w:rPr>
                <w:rFonts w:asciiTheme="majorHAnsi" w:eastAsia="Arial" w:hAnsiTheme="majorHAnsi" w:cstheme="majorBidi"/>
              </w:rPr>
            </w:pPr>
            <w:r w:rsidRPr="2D394760">
              <w:rPr>
                <w:rFonts w:asciiTheme="majorHAnsi" w:eastAsia="Arial" w:hAnsiTheme="majorHAnsi" w:cstheme="majorBidi"/>
              </w:rPr>
              <w:t>24</w:t>
            </w:r>
          </w:p>
        </w:tc>
        <w:tc>
          <w:tcPr>
            <w:tcW w:w="2205" w:type="dxa"/>
          </w:tcPr>
          <w:p w14:paraId="5CA221ED" w14:textId="77777777" w:rsidR="001B3D43" w:rsidRDefault="001B3D43" w:rsidP="000F6247">
            <w:pPr>
              <w:rPr>
                <w:rFonts w:asciiTheme="majorHAnsi" w:eastAsia="Arial" w:hAnsiTheme="majorHAnsi" w:cstheme="majorBidi"/>
              </w:rPr>
            </w:pPr>
            <w:r>
              <w:rPr>
                <w:rFonts w:asciiTheme="majorHAnsi" w:eastAsia="Arial" w:hAnsiTheme="majorHAnsi" w:cstheme="majorBidi"/>
              </w:rPr>
              <w:t>£684.91</w:t>
            </w:r>
          </w:p>
        </w:tc>
      </w:tr>
      <w:tr w:rsidR="001B3D43" w14:paraId="7AC5E49B" w14:textId="77777777" w:rsidTr="009F0C43">
        <w:trPr>
          <w:trHeight w:val="300"/>
        </w:trPr>
        <w:tc>
          <w:tcPr>
            <w:tcW w:w="3450" w:type="dxa"/>
          </w:tcPr>
          <w:p w14:paraId="38B1DE69" w14:textId="77777777" w:rsidR="001B3D43" w:rsidRDefault="001B3D43" w:rsidP="000F6247">
            <w:pPr>
              <w:rPr>
                <w:rFonts w:asciiTheme="majorHAnsi" w:eastAsia="Arial" w:hAnsiTheme="majorHAnsi" w:cstheme="majorBidi"/>
              </w:rPr>
            </w:pPr>
            <w:r w:rsidRPr="54AC6C6D">
              <w:rPr>
                <w:rFonts w:asciiTheme="majorHAnsi" w:eastAsia="Arial" w:hAnsiTheme="majorHAnsi" w:cstheme="majorBidi"/>
              </w:rPr>
              <w:t>Learning Disability RN</w:t>
            </w:r>
            <w:r>
              <w:rPr>
                <w:rFonts w:asciiTheme="majorHAnsi" w:eastAsia="Arial" w:hAnsiTheme="majorHAnsi" w:cstheme="majorBidi"/>
              </w:rPr>
              <w:t>DA</w:t>
            </w:r>
          </w:p>
        </w:tc>
        <w:tc>
          <w:tcPr>
            <w:tcW w:w="1710" w:type="dxa"/>
          </w:tcPr>
          <w:p w14:paraId="1AAE2343" w14:textId="77777777" w:rsidR="001B3D43" w:rsidRDefault="001B3D43" w:rsidP="000F6247">
            <w:pPr>
              <w:spacing w:line="259" w:lineRule="auto"/>
              <w:rPr>
                <w:rFonts w:asciiTheme="majorHAnsi" w:eastAsia="Arial" w:hAnsiTheme="majorHAnsi" w:cstheme="majorBidi"/>
              </w:rPr>
            </w:pPr>
            <w:r>
              <w:rPr>
                <w:rFonts w:asciiTheme="majorHAnsi" w:eastAsia="Arial" w:hAnsiTheme="majorHAnsi" w:cstheme="majorBidi"/>
              </w:rPr>
              <w:t>£8808</w:t>
            </w:r>
          </w:p>
        </w:tc>
        <w:tc>
          <w:tcPr>
            <w:tcW w:w="1605" w:type="dxa"/>
          </w:tcPr>
          <w:p w14:paraId="258B6EE6" w14:textId="77777777" w:rsidR="001B3D43" w:rsidRDefault="001B3D43" w:rsidP="000F6247">
            <w:pPr>
              <w:rPr>
                <w:rFonts w:asciiTheme="majorHAnsi" w:eastAsia="Arial" w:hAnsiTheme="majorHAnsi" w:cstheme="majorBidi"/>
              </w:rPr>
            </w:pPr>
            <w:r w:rsidRPr="2D394760">
              <w:rPr>
                <w:rFonts w:asciiTheme="majorHAnsi" w:eastAsia="Arial" w:hAnsiTheme="majorHAnsi" w:cstheme="majorBidi"/>
              </w:rPr>
              <w:t>48</w:t>
            </w:r>
          </w:p>
        </w:tc>
        <w:tc>
          <w:tcPr>
            <w:tcW w:w="2205" w:type="dxa"/>
          </w:tcPr>
          <w:p w14:paraId="712A31D0" w14:textId="77777777" w:rsidR="001B3D43" w:rsidRDefault="001B3D43" w:rsidP="000F6247">
            <w:pPr>
              <w:rPr>
                <w:rFonts w:asciiTheme="majorHAnsi" w:eastAsia="Arial" w:hAnsiTheme="majorHAnsi" w:cstheme="majorBidi"/>
              </w:rPr>
            </w:pPr>
            <w:r>
              <w:rPr>
                <w:rFonts w:asciiTheme="majorHAnsi" w:eastAsia="Arial" w:hAnsiTheme="majorHAnsi" w:cstheme="majorBidi"/>
              </w:rPr>
              <w:t>£734</w:t>
            </w:r>
          </w:p>
        </w:tc>
      </w:tr>
    </w:tbl>
    <w:p w14:paraId="3791362E" w14:textId="77777777" w:rsidR="001C68D1" w:rsidRDefault="001C68D1" w:rsidP="001C68D1">
      <w:pPr>
        <w:pStyle w:val="ListParagraph"/>
        <w:ind w:left="720" w:firstLine="0"/>
      </w:pPr>
    </w:p>
    <w:p w14:paraId="5D0AB33C" w14:textId="558864C6" w:rsidR="00E8024E" w:rsidRDefault="00E8024E" w:rsidP="00BC78C6">
      <w:pPr>
        <w:pStyle w:val="Heading2"/>
      </w:pPr>
      <w:r>
        <w:t>Education Funding Agreement</w:t>
      </w:r>
      <w:r w:rsidR="00F144BC">
        <w:t xml:space="preserve"> (EFA)</w:t>
      </w:r>
    </w:p>
    <w:p w14:paraId="0D5BF887" w14:textId="4793ACF3" w:rsidR="007F5954" w:rsidRPr="00F06F3B" w:rsidRDefault="00796182" w:rsidP="006F5832">
      <w:pPr>
        <w:pStyle w:val="Standfirst"/>
      </w:pPr>
      <w:r>
        <w:t xml:space="preserve">The NHS Education Funding Agreement is the legal agreement which allows NHS England to pay organisations for supporting education and training activity of the health workforce. </w:t>
      </w:r>
    </w:p>
    <w:bookmarkEnd w:id="0"/>
    <w:p w14:paraId="4A3B5AD7" w14:textId="0CF86CF9" w:rsidR="00796182" w:rsidRDefault="00796182" w:rsidP="00445BC8">
      <w:pPr>
        <w:jc w:val="both"/>
      </w:pPr>
      <w:r>
        <w:t xml:space="preserve">The Agreement does not commit the signatories to any amount or type of activity, only that if activity does take place there are minimum expectations around each organisation’s responsibilities and commitments, for example quality, safeguarding, insurance, and sharing of data. These will be familiar requirements to each </w:t>
      </w:r>
      <w:r w:rsidR="00795B01">
        <w:t>organisation,</w:t>
      </w:r>
      <w:r w:rsidR="007A5A38">
        <w:t xml:space="preserve"> </w:t>
      </w:r>
      <w:r>
        <w:t xml:space="preserve">but </w:t>
      </w:r>
      <w:r w:rsidR="00F144BC">
        <w:t xml:space="preserve">the EFA </w:t>
      </w:r>
      <w:r>
        <w:t>sets these out clearly for all parties. Signatories should familiarise themselves with the full requirements within the document, recognising that the NHS E</w:t>
      </w:r>
      <w:r w:rsidR="00A007EE">
        <w:t>FA</w:t>
      </w:r>
      <w:r>
        <w:t xml:space="preserve"> likely covers a wider range of learners than will be supported, and so only those parts of the document which relate to the type of learner you support are relevant. </w:t>
      </w:r>
    </w:p>
    <w:p w14:paraId="0809E0EF" w14:textId="2200DD52" w:rsidR="00796182" w:rsidRPr="00121A3A" w:rsidRDefault="00796182" w:rsidP="00445BC8">
      <w:pPr>
        <w:pStyle w:val="Heading3"/>
        <w:jc w:val="both"/>
      </w:pPr>
      <w:r>
        <w:t xml:space="preserve">How do we claim monies via the Agreement? </w:t>
      </w:r>
    </w:p>
    <w:p w14:paraId="5316FBB3" w14:textId="73022BB2" w:rsidR="00F144BC" w:rsidRDefault="00796182" w:rsidP="00445BC8">
      <w:pPr>
        <w:jc w:val="both"/>
      </w:pPr>
      <w:r>
        <w:t xml:space="preserve">Education providers complete returns </w:t>
      </w:r>
      <w:r w:rsidR="005A7A63">
        <w:t xml:space="preserve">three times a year </w:t>
      </w:r>
      <w:r>
        <w:t>to NHS England which set out the volume and type of activity your organisation has supported. Payments are made in line with these returns</w:t>
      </w:r>
      <w:r w:rsidR="00A007EE">
        <w:t>, including</w:t>
      </w:r>
      <w:r w:rsidR="00F144BC">
        <w:t xml:space="preserve"> starters and remainers on </w:t>
      </w:r>
      <w:r w:rsidR="00A007EE">
        <w:t xml:space="preserve">programmes. </w:t>
      </w:r>
      <w:r w:rsidR="00F144BC">
        <w:t xml:space="preserve"> </w:t>
      </w:r>
    </w:p>
    <w:p w14:paraId="2E8E31D1" w14:textId="422373CE" w:rsidR="00A264FA" w:rsidRDefault="00F144BC" w:rsidP="00445BC8">
      <w:pPr>
        <w:jc w:val="both"/>
      </w:pPr>
      <w:r>
        <w:t>For</w:t>
      </w:r>
      <w:r w:rsidR="007A5A38">
        <w:t xml:space="preserve"> NHS England to</w:t>
      </w:r>
      <w:r w:rsidR="00796182">
        <w:t xml:space="preserve"> make a payment, </w:t>
      </w:r>
      <w:r w:rsidR="005A7A63">
        <w:t>you need to:</w:t>
      </w:r>
    </w:p>
    <w:p w14:paraId="3C6D175F" w14:textId="5FDE3501" w:rsidR="00F51C33" w:rsidRPr="00F51C33" w:rsidRDefault="005A7A63" w:rsidP="00445BC8">
      <w:pPr>
        <w:pStyle w:val="ListParagraph"/>
        <w:numPr>
          <w:ilvl w:val="0"/>
          <w:numId w:val="3"/>
        </w:numPr>
        <w:jc w:val="both"/>
        <w:rPr>
          <w:b/>
          <w:bCs/>
        </w:rPr>
      </w:pPr>
      <w:r>
        <w:t xml:space="preserve">Be set up as a supplier for NHS England; to be set up, please complete the form </w:t>
      </w:r>
      <w:r w:rsidR="00F144BC">
        <w:t>at the end of this document and r</w:t>
      </w:r>
      <w:r>
        <w:t xml:space="preserve">eturn to </w:t>
      </w:r>
      <w:hyperlink r:id="rId12" w:history="1">
        <w:r w:rsidR="00F144BC" w:rsidRPr="00D55D8A">
          <w:rPr>
            <w:rStyle w:val="Hyperlink"/>
            <w:rFonts w:ascii="Arial" w:hAnsi="Arial"/>
          </w:rPr>
          <w:t>england.edman.nw@nhs.net</w:t>
        </w:r>
      </w:hyperlink>
      <w:r w:rsidR="00F144BC">
        <w:t xml:space="preserve"> </w:t>
      </w:r>
    </w:p>
    <w:p w14:paraId="6622F877" w14:textId="6AF4C45A" w:rsidR="004F0A67" w:rsidRPr="00402E78" w:rsidRDefault="001D2CB7" w:rsidP="00445BC8">
      <w:pPr>
        <w:pStyle w:val="ListParagraph"/>
        <w:numPr>
          <w:ilvl w:val="0"/>
          <w:numId w:val="3"/>
        </w:numPr>
        <w:jc w:val="both"/>
        <w:rPr>
          <w:b/>
          <w:bCs/>
        </w:rPr>
      </w:pPr>
      <w:r>
        <w:t xml:space="preserve">Sign a copy of the NHS Education Funding agreement, which will be issued to you after you </w:t>
      </w:r>
      <w:hyperlink r:id="rId13">
        <w:r w:rsidRPr="5A82CD37">
          <w:rPr>
            <w:rStyle w:val="Hyperlink"/>
            <w:rFonts w:ascii="Arial" w:hAnsi="Arial"/>
            <w:b/>
            <w:bCs/>
          </w:rPr>
          <w:t>complete this form</w:t>
        </w:r>
      </w:hyperlink>
      <w:r w:rsidRPr="5A82CD37">
        <w:rPr>
          <w:b/>
          <w:bCs/>
        </w:rPr>
        <w:t>,</w:t>
      </w:r>
      <w:r>
        <w:t xml:space="preserve"> which asks for your organisation’s details, the details of the </w:t>
      </w:r>
      <w:r>
        <w:lastRenderedPageBreak/>
        <w:t xml:space="preserve">signatory, and the details of which education and training activity you are likely to support. </w:t>
      </w:r>
    </w:p>
    <w:p w14:paraId="4AB114FA" w14:textId="20169F96" w:rsidR="00402E78" w:rsidRDefault="00F144BC" w:rsidP="00F144BC">
      <w:pPr>
        <w:pStyle w:val="Heading2"/>
      </w:pPr>
      <w:r>
        <w:t xml:space="preserve">Invoicing process </w:t>
      </w:r>
    </w:p>
    <w:p w14:paraId="2B9893F7" w14:textId="03D07390" w:rsidR="00F144BC" w:rsidRDefault="00F144BC" w:rsidP="00F144BC">
      <w:r>
        <w:t>Once confirmation of starts on programme is received from the Education Provider,</w:t>
      </w:r>
      <w:r w:rsidR="008928B9">
        <w:t xml:space="preserve"> and providing that you have signed and returned the EFA,</w:t>
      </w:r>
      <w:r>
        <w:t xml:space="preserve"> you will be advised to invoice NHS England quoting a Purchase Order number. Please note that invoices without the Purchase Oder number cannot be paid in line with NHS England financial guidelines. </w:t>
      </w:r>
    </w:p>
    <w:p w14:paraId="186DDE27" w14:textId="7ED7F394" w:rsidR="00F144BC" w:rsidRDefault="00F144BC" w:rsidP="00F144BC">
      <w:r>
        <w:t>To facilitate the process, please refer to the ‘</w:t>
      </w:r>
      <w:hyperlink r:id="rId14" w:history="1">
        <w:r w:rsidRPr="00F144BC">
          <w:rPr>
            <w:rStyle w:val="Hyperlink"/>
            <w:rFonts w:ascii="Arial" w:hAnsi="Arial"/>
          </w:rPr>
          <w:t>Good invoicing Guidelines</w:t>
        </w:r>
      </w:hyperlink>
      <w:r>
        <w:t xml:space="preserve">’ issued by the NHS Shared Business Service (SBS); this guidance includes a useful invoice template. </w:t>
      </w:r>
    </w:p>
    <w:p w14:paraId="1C6AA2AA" w14:textId="77777777" w:rsidR="00AB51C3" w:rsidRDefault="00AB51C3" w:rsidP="004314FC">
      <w:pPr>
        <w:pStyle w:val="Heading3"/>
        <w:rPr>
          <w:rFonts w:eastAsia="MS PGothic" w:hint="eastAsia"/>
        </w:rPr>
      </w:pPr>
    </w:p>
    <w:p w14:paraId="3312FD9D" w14:textId="5B530EC6" w:rsidR="004314FC" w:rsidRDefault="004314FC" w:rsidP="004314FC">
      <w:pPr>
        <w:pStyle w:val="Heading3"/>
        <w:rPr>
          <w:rFonts w:eastAsia="MS PGothic" w:hint="eastAsia"/>
        </w:rPr>
      </w:pPr>
      <w:r>
        <w:rPr>
          <w:rFonts w:eastAsia="MS PGothic"/>
        </w:rPr>
        <w:t>Invoice details required</w:t>
      </w:r>
    </w:p>
    <w:p w14:paraId="266365F5" w14:textId="6AF59E02" w:rsidR="004314FC" w:rsidRDefault="004314FC" w:rsidP="004314FC">
      <w:pPr>
        <w:rPr>
          <w:rFonts w:eastAsia="MS PGothic"/>
        </w:rPr>
      </w:pPr>
      <w:r>
        <w:rPr>
          <w:rFonts w:eastAsia="MS PGothic"/>
        </w:rPr>
        <w:t>To ensure payments can be processed efficiently, please ensure that the below information is included in your invoice. Please note that Invoices without the required information will not be processed:</w:t>
      </w:r>
    </w:p>
    <w:p w14:paraId="1B39614C" w14:textId="10CD9657" w:rsidR="004314FC" w:rsidRDefault="004314FC" w:rsidP="004314FC">
      <w:pPr>
        <w:pStyle w:val="ListParagraph"/>
        <w:numPr>
          <w:ilvl w:val="0"/>
          <w:numId w:val="4"/>
        </w:numPr>
        <w:rPr>
          <w:rFonts w:eastAsia="MS PGothic"/>
        </w:rPr>
      </w:pPr>
      <w:r>
        <w:rPr>
          <w:rFonts w:eastAsia="MS PGothic"/>
        </w:rPr>
        <w:t>Your organisation name, full address and supplier bank detail</w:t>
      </w:r>
    </w:p>
    <w:p w14:paraId="2B60A69E" w14:textId="278F798D" w:rsidR="004314FC" w:rsidRPr="004314FC" w:rsidRDefault="004314FC" w:rsidP="004314FC">
      <w:pPr>
        <w:pStyle w:val="ListParagraph"/>
        <w:numPr>
          <w:ilvl w:val="0"/>
          <w:numId w:val="4"/>
        </w:numPr>
        <w:rPr>
          <w:rFonts w:eastAsia="MS PGothic"/>
          <w:i/>
          <w:iCs/>
        </w:rPr>
      </w:pPr>
      <w:r>
        <w:rPr>
          <w:rFonts w:eastAsia="MS PGothic"/>
        </w:rPr>
        <w:t xml:space="preserve">Invoice date and reference number: </w:t>
      </w:r>
      <w:r w:rsidRPr="004314FC">
        <w:rPr>
          <w:rFonts w:eastAsia="MS PGothic"/>
          <w:i/>
          <w:iCs/>
        </w:rPr>
        <w:t>you should create a unique reference number for your invoic</w:t>
      </w:r>
      <w:r>
        <w:rPr>
          <w:rFonts w:eastAsia="MS PGothic"/>
          <w:i/>
          <w:iCs/>
        </w:rPr>
        <w:t>e</w:t>
      </w:r>
    </w:p>
    <w:p w14:paraId="378B1EE8" w14:textId="74DCA20B" w:rsidR="004314FC" w:rsidRDefault="004314FC" w:rsidP="004314FC">
      <w:pPr>
        <w:pStyle w:val="ListParagraph"/>
        <w:numPr>
          <w:ilvl w:val="0"/>
          <w:numId w:val="4"/>
        </w:numPr>
        <w:rPr>
          <w:rFonts w:eastAsia="MS PGothic"/>
        </w:rPr>
      </w:pPr>
      <w:r>
        <w:rPr>
          <w:rFonts w:eastAsia="MS PGothic"/>
        </w:rPr>
        <w:t xml:space="preserve">Programme Name: </w:t>
      </w:r>
      <w:r w:rsidR="00A007EE">
        <w:rPr>
          <w:rFonts w:eastAsia="MS PGothic"/>
        </w:rPr>
        <w:t xml:space="preserve">e.g. </w:t>
      </w:r>
      <w:r w:rsidR="00A007EE" w:rsidRPr="00A007EE">
        <w:rPr>
          <w:rFonts w:eastAsia="MS PGothic"/>
          <w:b/>
          <w:bCs/>
        </w:rPr>
        <w:t>Nursing Associate</w:t>
      </w:r>
      <w:r w:rsidR="00A007EE">
        <w:rPr>
          <w:rFonts w:eastAsia="MS PGothic"/>
        </w:rPr>
        <w:t xml:space="preserve"> or </w:t>
      </w:r>
      <w:r>
        <w:rPr>
          <w:rFonts w:eastAsia="MS PGothic"/>
          <w:b/>
          <w:bCs/>
        </w:rPr>
        <w:t xml:space="preserve">Nursing Associate </w:t>
      </w:r>
      <w:r w:rsidR="008928B9">
        <w:rPr>
          <w:rFonts w:eastAsia="MS PGothic"/>
          <w:b/>
          <w:bCs/>
        </w:rPr>
        <w:t xml:space="preserve">– Registered Nurse apprenticeship </w:t>
      </w:r>
    </w:p>
    <w:p w14:paraId="7D831995" w14:textId="5C06D457" w:rsidR="004314FC" w:rsidRDefault="004314FC" w:rsidP="004314FC">
      <w:pPr>
        <w:pStyle w:val="ListParagraph"/>
        <w:numPr>
          <w:ilvl w:val="0"/>
          <w:numId w:val="4"/>
        </w:numPr>
        <w:rPr>
          <w:rFonts w:eastAsia="MS PGothic"/>
        </w:rPr>
      </w:pPr>
      <w:r>
        <w:rPr>
          <w:rFonts w:eastAsia="MS PGothic"/>
        </w:rPr>
        <w:t>Cohort Start date and Education Provider</w:t>
      </w:r>
      <w:r w:rsidR="00A007EE">
        <w:rPr>
          <w:rFonts w:eastAsia="MS PGothic"/>
        </w:rPr>
        <w:t xml:space="preserve">: </w:t>
      </w:r>
      <w:r w:rsidR="00A007EE">
        <w:rPr>
          <w:rFonts w:eastAsia="MS PGothic"/>
          <w:i/>
          <w:iCs/>
        </w:rPr>
        <w:t xml:space="preserve">date the learner started on programme and the university delivering training </w:t>
      </w:r>
    </w:p>
    <w:p w14:paraId="24ED88DE" w14:textId="11A36D74" w:rsidR="004314FC" w:rsidRDefault="004314FC" w:rsidP="004314FC">
      <w:pPr>
        <w:pStyle w:val="ListParagraph"/>
        <w:numPr>
          <w:ilvl w:val="0"/>
          <w:numId w:val="4"/>
        </w:numPr>
        <w:rPr>
          <w:rFonts w:eastAsia="MS PGothic"/>
        </w:rPr>
      </w:pPr>
      <w:r>
        <w:rPr>
          <w:rFonts w:eastAsia="MS PGothic"/>
        </w:rPr>
        <w:t>Training Grant amount (£)</w:t>
      </w:r>
      <w:r w:rsidR="008928B9">
        <w:rPr>
          <w:rFonts w:eastAsia="MS PGothic"/>
          <w:i/>
          <w:iCs/>
        </w:rPr>
        <w:t xml:space="preserve">; amount you have been advised to invoice </w:t>
      </w:r>
    </w:p>
    <w:p w14:paraId="6713FA24" w14:textId="3E4A6337" w:rsidR="004314FC" w:rsidRPr="004314FC" w:rsidRDefault="004314FC" w:rsidP="004314FC">
      <w:pPr>
        <w:pStyle w:val="ListParagraph"/>
        <w:numPr>
          <w:ilvl w:val="0"/>
          <w:numId w:val="4"/>
        </w:numPr>
        <w:rPr>
          <w:rFonts w:eastAsia="MS PGothic"/>
          <w:i/>
          <w:iCs/>
        </w:rPr>
      </w:pPr>
      <w:r>
        <w:rPr>
          <w:rFonts w:eastAsia="MS PGothic"/>
        </w:rPr>
        <w:t xml:space="preserve">Period of invoice: </w:t>
      </w:r>
      <w:r w:rsidR="008928B9">
        <w:rPr>
          <w:rFonts w:eastAsia="MS PGothic"/>
          <w:i/>
          <w:iCs/>
        </w:rPr>
        <w:t xml:space="preserve">Financial Year and </w:t>
      </w:r>
      <w:r w:rsidR="00AB51C3">
        <w:rPr>
          <w:rFonts w:eastAsia="MS PGothic"/>
          <w:i/>
          <w:iCs/>
        </w:rPr>
        <w:t xml:space="preserve">period </w:t>
      </w:r>
      <w:r w:rsidR="008928B9">
        <w:rPr>
          <w:rFonts w:eastAsia="MS PGothic"/>
          <w:i/>
          <w:iCs/>
        </w:rPr>
        <w:t xml:space="preserve">that the invoice relates to </w:t>
      </w:r>
    </w:p>
    <w:p w14:paraId="45D5A3EB" w14:textId="47203998" w:rsidR="004314FC" w:rsidRPr="004314FC" w:rsidRDefault="004314FC" w:rsidP="004314FC">
      <w:pPr>
        <w:pStyle w:val="ListParagraph"/>
        <w:numPr>
          <w:ilvl w:val="0"/>
          <w:numId w:val="4"/>
        </w:numPr>
        <w:rPr>
          <w:rFonts w:eastAsia="MS PGothic"/>
          <w:i/>
          <w:iCs/>
        </w:rPr>
      </w:pPr>
      <w:r>
        <w:rPr>
          <w:rFonts w:eastAsia="MS PGothic"/>
        </w:rPr>
        <w:t xml:space="preserve">Student information: </w:t>
      </w:r>
      <w:r w:rsidRPr="004314FC">
        <w:rPr>
          <w:rFonts w:eastAsia="MS PGothic"/>
          <w:i/>
          <w:iCs/>
        </w:rPr>
        <w:t xml:space="preserve">names of all </w:t>
      </w:r>
      <w:r w:rsidR="008928B9">
        <w:rPr>
          <w:rFonts w:eastAsia="MS PGothic"/>
          <w:i/>
          <w:iCs/>
        </w:rPr>
        <w:t>apprentices</w:t>
      </w:r>
      <w:r w:rsidRPr="004314FC">
        <w:rPr>
          <w:rFonts w:eastAsia="MS PGothic"/>
          <w:i/>
          <w:iCs/>
        </w:rPr>
        <w:t xml:space="preserve"> the invoice relates to</w:t>
      </w:r>
    </w:p>
    <w:p w14:paraId="4DCE0C84" w14:textId="116131D4" w:rsidR="004314FC" w:rsidRPr="004314FC" w:rsidRDefault="004314FC" w:rsidP="004314FC">
      <w:pPr>
        <w:pStyle w:val="ListParagraph"/>
        <w:numPr>
          <w:ilvl w:val="0"/>
          <w:numId w:val="4"/>
        </w:numPr>
        <w:rPr>
          <w:rFonts w:eastAsia="MS PGothic"/>
        </w:rPr>
      </w:pPr>
      <w:r>
        <w:rPr>
          <w:rFonts w:eastAsia="MS PGothic"/>
        </w:rPr>
        <w:t xml:space="preserve">Provider Organisation: </w:t>
      </w:r>
      <w:r>
        <w:rPr>
          <w:rFonts w:eastAsia="MS PGothic"/>
          <w:b/>
          <w:bCs/>
        </w:rPr>
        <w:t>NHS England</w:t>
      </w:r>
    </w:p>
    <w:p w14:paraId="080CD60A" w14:textId="4636D038" w:rsidR="004314FC" w:rsidRDefault="004314FC" w:rsidP="004314FC">
      <w:pPr>
        <w:pStyle w:val="ListParagraph"/>
        <w:numPr>
          <w:ilvl w:val="0"/>
          <w:numId w:val="4"/>
        </w:numPr>
        <w:rPr>
          <w:rFonts w:eastAsia="MS PGothic"/>
        </w:rPr>
      </w:pPr>
      <w:r>
        <w:rPr>
          <w:rFonts w:eastAsia="MS PGothic"/>
        </w:rPr>
        <w:t xml:space="preserve">Provider payment code: </w:t>
      </w:r>
      <w:r>
        <w:rPr>
          <w:rFonts w:eastAsia="MS PGothic"/>
          <w:b/>
          <w:bCs/>
        </w:rPr>
        <w:t xml:space="preserve">NHS England (X24) </w:t>
      </w:r>
    </w:p>
    <w:p w14:paraId="5F3D0DE7" w14:textId="3133AAE7" w:rsidR="004314FC" w:rsidRPr="004314FC" w:rsidRDefault="004314FC" w:rsidP="004314FC">
      <w:pPr>
        <w:pStyle w:val="ListParagraph"/>
        <w:numPr>
          <w:ilvl w:val="0"/>
          <w:numId w:val="4"/>
        </w:numPr>
        <w:rPr>
          <w:rFonts w:eastAsia="MS PGothic"/>
        </w:rPr>
      </w:pPr>
      <w:r>
        <w:rPr>
          <w:rFonts w:eastAsia="MS PGothic"/>
        </w:rPr>
        <w:t xml:space="preserve">Purchase Order Number: </w:t>
      </w:r>
      <w:r>
        <w:rPr>
          <w:rFonts w:eastAsia="MS PGothic"/>
          <w:i/>
          <w:iCs/>
        </w:rPr>
        <w:t>you will be provided with this code when invited to invoice</w:t>
      </w:r>
    </w:p>
    <w:p w14:paraId="0CD2597E" w14:textId="2D495156" w:rsidR="00AB51C3" w:rsidRPr="00A007EE" w:rsidRDefault="004314FC" w:rsidP="004314FC">
      <w:pPr>
        <w:pStyle w:val="ListParagraph"/>
        <w:numPr>
          <w:ilvl w:val="0"/>
          <w:numId w:val="4"/>
        </w:numPr>
        <w:rPr>
          <w:rFonts w:eastAsia="MS PGothic"/>
        </w:rPr>
      </w:pPr>
      <w:r>
        <w:rPr>
          <w:rFonts w:eastAsia="MS PGothic"/>
        </w:rPr>
        <w:t xml:space="preserve">NHS England full postal address: </w:t>
      </w:r>
      <w:r>
        <w:rPr>
          <w:rFonts w:eastAsia="MS PGothic"/>
          <w:b/>
          <w:bCs/>
        </w:rPr>
        <w:t xml:space="preserve">NHS England, X24 Payable K005, PO Box 312, Leeds, LS11 1HP </w:t>
      </w:r>
    </w:p>
    <w:p w14:paraId="6CF7237A" w14:textId="77777777" w:rsidR="00AB51C3" w:rsidRDefault="00AB51C3" w:rsidP="004314FC">
      <w:pPr>
        <w:pStyle w:val="Heading3"/>
        <w:rPr>
          <w:rFonts w:eastAsia="MS PGothic" w:hint="eastAsia"/>
        </w:rPr>
      </w:pPr>
    </w:p>
    <w:p w14:paraId="061011E7" w14:textId="77777777" w:rsidR="009F0C43" w:rsidRDefault="009F0C43">
      <w:pPr>
        <w:spacing w:after="0" w:line="240" w:lineRule="auto"/>
        <w:textboxTightWrap w:val="none"/>
        <w:rPr>
          <w:rFonts w:ascii="Arial Bold" w:eastAsia="MS PGothic" w:hAnsi="Arial Bold" w:cs="Arial" w:hint="eastAsia"/>
          <w:b/>
          <w:color w:val="005EB8" w:themeColor="text2"/>
          <w:kern w:val="28"/>
          <w:sz w:val="28"/>
          <w14:ligatures w14:val="standardContextual"/>
        </w:rPr>
      </w:pPr>
      <w:r>
        <w:rPr>
          <w:rFonts w:eastAsia="MS PGothic" w:hint="eastAsia"/>
        </w:rPr>
        <w:br w:type="page"/>
      </w:r>
    </w:p>
    <w:p w14:paraId="2F5946F3" w14:textId="41376AFC" w:rsidR="004314FC" w:rsidRDefault="004314FC" w:rsidP="004314FC">
      <w:pPr>
        <w:pStyle w:val="Heading3"/>
        <w:rPr>
          <w:rFonts w:eastAsia="MS PGothic" w:hint="eastAsia"/>
        </w:rPr>
      </w:pPr>
      <w:r>
        <w:rPr>
          <w:rFonts w:eastAsia="MS PGothic"/>
        </w:rPr>
        <w:lastRenderedPageBreak/>
        <w:t>Submission of invoices</w:t>
      </w:r>
    </w:p>
    <w:p w14:paraId="1F2D89FC" w14:textId="56715A6A" w:rsidR="004314FC" w:rsidRDefault="004314FC" w:rsidP="004314FC">
      <w:pPr>
        <w:rPr>
          <w:rFonts w:eastAsia="MS PGothic"/>
        </w:rPr>
      </w:pPr>
      <w:r>
        <w:rPr>
          <w:rFonts w:eastAsia="MS PGothic"/>
        </w:rPr>
        <w:t>Your invoice can be submitted electronically or via the post. Postal invoices should be addressed to:</w:t>
      </w:r>
    </w:p>
    <w:p w14:paraId="7BA3206D" w14:textId="77777777" w:rsidR="004314FC" w:rsidRDefault="004314FC" w:rsidP="004314FC">
      <w:pPr>
        <w:rPr>
          <w:rFonts w:eastAsia="MS PGothic"/>
          <w:b/>
          <w:bCs/>
        </w:rPr>
      </w:pPr>
      <w:r w:rsidRPr="004314FC">
        <w:rPr>
          <w:rFonts w:eastAsia="MS PGothic"/>
          <w:b/>
          <w:bCs/>
        </w:rPr>
        <w:t xml:space="preserve">NHS England, </w:t>
      </w:r>
    </w:p>
    <w:p w14:paraId="2422AA3E" w14:textId="77777777" w:rsidR="00C123E0" w:rsidRDefault="004314FC" w:rsidP="004314FC">
      <w:pPr>
        <w:rPr>
          <w:rFonts w:eastAsia="MS PGothic"/>
          <w:b/>
          <w:bCs/>
        </w:rPr>
      </w:pPr>
      <w:r w:rsidRPr="004314FC">
        <w:rPr>
          <w:rFonts w:eastAsia="MS PGothic"/>
          <w:b/>
          <w:bCs/>
        </w:rPr>
        <w:t xml:space="preserve">X24 Payable K005, </w:t>
      </w:r>
    </w:p>
    <w:p w14:paraId="03B98331" w14:textId="77777777" w:rsidR="00C123E0" w:rsidRDefault="004314FC" w:rsidP="004314FC">
      <w:pPr>
        <w:rPr>
          <w:rFonts w:eastAsia="MS PGothic"/>
          <w:b/>
          <w:bCs/>
        </w:rPr>
      </w:pPr>
      <w:r w:rsidRPr="004314FC">
        <w:rPr>
          <w:rFonts w:eastAsia="MS PGothic"/>
          <w:b/>
          <w:bCs/>
        </w:rPr>
        <w:t xml:space="preserve">PO Box 312, </w:t>
      </w:r>
    </w:p>
    <w:p w14:paraId="1A506998" w14:textId="7F9A9497" w:rsidR="004314FC" w:rsidRDefault="004314FC" w:rsidP="004314FC">
      <w:pPr>
        <w:rPr>
          <w:rFonts w:eastAsia="MS PGothic"/>
        </w:rPr>
      </w:pPr>
      <w:r w:rsidRPr="004314FC">
        <w:rPr>
          <w:rFonts w:eastAsia="MS PGothic"/>
          <w:b/>
          <w:bCs/>
        </w:rPr>
        <w:t xml:space="preserve">Leeds, LS11 1HP </w:t>
      </w:r>
    </w:p>
    <w:p w14:paraId="6F9CC844" w14:textId="0442A2A2" w:rsidR="004314FC" w:rsidRDefault="00C123E0" w:rsidP="004314FC">
      <w:r>
        <w:rPr>
          <w:rFonts w:eastAsia="MS PGothic"/>
        </w:rPr>
        <w:t xml:space="preserve">Electronic invoices should be submitted </w:t>
      </w:r>
      <w:r w:rsidR="004314FC">
        <w:t xml:space="preserve">online via </w:t>
      </w:r>
      <w:hyperlink r:id="rId15" w:history="1">
        <w:proofErr w:type="spellStart"/>
        <w:r w:rsidR="004314FC" w:rsidRPr="003D2DA8">
          <w:rPr>
            <w:rStyle w:val="Hyperlink"/>
            <w:rFonts w:ascii="Arial" w:hAnsi="Arial"/>
            <w:b/>
            <w:bCs/>
          </w:rPr>
          <w:t>Tradeshift</w:t>
        </w:r>
        <w:proofErr w:type="spellEnd"/>
      </w:hyperlink>
      <w:r w:rsidR="004314FC">
        <w:rPr>
          <w:b/>
          <w:bCs/>
        </w:rPr>
        <w:t xml:space="preserve">. </w:t>
      </w:r>
      <w:r w:rsidR="004314FC">
        <w:t>This service is free to use and reduces delays to payment as well as allowing you to review the status of your invoice.</w:t>
      </w:r>
    </w:p>
    <w:p w14:paraId="43BB8017" w14:textId="2400D2C1" w:rsidR="00AB51C3" w:rsidRPr="00A007EE" w:rsidRDefault="004314FC" w:rsidP="00A007EE">
      <w:r>
        <w:t xml:space="preserve">Please click </w:t>
      </w:r>
      <w:hyperlink r:id="rId16" w:history="1">
        <w:r w:rsidRPr="004314FC">
          <w:rPr>
            <w:rStyle w:val="Hyperlink"/>
            <w:rFonts w:ascii="Arial" w:hAnsi="Arial"/>
          </w:rPr>
          <w:t>here</w:t>
        </w:r>
      </w:hyperlink>
      <w:r>
        <w:t xml:space="preserve"> for more information and to register with </w:t>
      </w:r>
      <w:proofErr w:type="spellStart"/>
      <w:r>
        <w:t>Tradeshift</w:t>
      </w:r>
      <w:proofErr w:type="spellEnd"/>
      <w:r w:rsidR="00C123E0">
        <w:t xml:space="preserve">. </w:t>
      </w:r>
    </w:p>
    <w:p w14:paraId="4F0707A4" w14:textId="46CD0EBF" w:rsidR="00C123E0" w:rsidRDefault="00C123E0" w:rsidP="00C123E0">
      <w:pPr>
        <w:pStyle w:val="Heading3"/>
        <w:rPr>
          <w:rFonts w:eastAsia="MS PGothic" w:hint="eastAsia"/>
        </w:rPr>
      </w:pPr>
      <w:r>
        <w:rPr>
          <w:rFonts w:eastAsia="MS PGothic"/>
        </w:rPr>
        <w:t>Contact for enquiries</w:t>
      </w:r>
    </w:p>
    <w:p w14:paraId="63741523" w14:textId="612BEC7B" w:rsidR="00F144BC" w:rsidRDefault="00C123E0" w:rsidP="00C123E0">
      <w:pPr>
        <w:rPr>
          <w:rFonts w:eastAsia="MS PGothic"/>
        </w:rPr>
      </w:pPr>
      <w:r>
        <w:rPr>
          <w:rFonts w:eastAsia="MS PGothic"/>
        </w:rPr>
        <w:t xml:space="preserve">Any enquiries related to payment for </w:t>
      </w:r>
      <w:r w:rsidR="008928B9">
        <w:rPr>
          <w:rFonts w:eastAsia="MS PGothic"/>
        </w:rPr>
        <w:t xml:space="preserve">this funding should be </w:t>
      </w:r>
      <w:hyperlink r:id="rId17" w:history="1">
        <w:r w:rsidR="009413AB" w:rsidRPr="00FB5359">
          <w:rPr>
            <w:rStyle w:val="Hyperlink"/>
            <w:rFonts w:ascii="Arial" w:eastAsia="MS PGothic" w:hAnsi="Arial"/>
          </w:rPr>
          <w:t>england.nw.nursing-midwifery@nhs.net</w:t>
        </w:r>
      </w:hyperlink>
      <w:r w:rsidR="009413AB">
        <w:rPr>
          <w:rFonts w:eastAsia="MS PGothic"/>
        </w:rPr>
        <w:t xml:space="preserve">. </w:t>
      </w:r>
      <w:r>
        <w:rPr>
          <w:rFonts w:eastAsia="MS PGothic"/>
        </w:rPr>
        <w:t xml:space="preserve">Please include </w:t>
      </w:r>
      <w:r w:rsidR="009413AB">
        <w:rPr>
          <w:rFonts w:eastAsia="MS PGothic"/>
          <w:b/>
          <w:bCs/>
        </w:rPr>
        <w:t xml:space="preserve">Apprentice funding query </w:t>
      </w:r>
      <w:r>
        <w:rPr>
          <w:rFonts w:eastAsia="MS PGothic"/>
        </w:rPr>
        <w:t xml:space="preserve">as part of the email subject. </w:t>
      </w:r>
      <w:r w:rsidR="00F144BC">
        <w:rPr>
          <w:rFonts w:eastAsia="MS PGothic" w:hint="eastAsia"/>
        </w:rPr>
        <w:br w:type="page"/>
      </w:r>
    </w:p>
    <w:p w14:paraId="0BF0B7C6" w14:textId="39C8B27C" w:rsidR="00FF131C" w:rsidRPr="00FF131C" w:rsidRDefault="00FF131C" w:rsidP="00FF131C">
      <w:pPr>
        <w:spacing w:after="0" w:line="240" w:lineRule="auto"/>
        <w:textboxTightWrap w:val="none"/>
        <w:rPr>
          <w:rFonts w:ascii="Arial Bold" w:eastAsia="MS PGothic" w:hAnsi="Arial Bold" w:cs="Arial" w:hint="eastAsia"/>
          <w:bCs/>
          <w:color w:val="auto"/>
          <w:sz w:val="8"/>
          <w:szCs w:val="8"/>
        </w:rPr>
      </w:pPr>
      <w:r w:rsidRPr="00FF131C">
        <w:rPr>
          <w:rFonts w:ascii="Arial Bold" w:eastAsia="MS PGothic" w:hAnsi="Arial Bold" w:cs="Arial"/>
          <w:bCs/>
          <w:color w:val="auto"/>
          <w:sz w:val="40"/>
          <w:szCs w:val="40"/>
        </w:rPr>
        <w:lastRenderedPageBreak/>
        <w:t>Supplier Set-Up/Amendment Form</w:t>
      </w:r>
    </w:p>
    <w:p w14:paraId="62A1A5DE" w14:textId="77777777" w:rsidR="00FF131C" w:rsidRPr="00FF131C" w:rsidRDefault="00FF131C" w:rsidP="00FF131C">
      <w:pPr>
        <w:spacing w:after="0" w:line="240" w:lineRule="auto"/>
        <w:textboxTightWrap w:val="none"/>
        <w:rPr>
          <w:rFonts w:ascii="Arial Bold" w:eastAsia="MS PGothic" w:hAnsi="Arial Bold" w:cs="Arial" w:hint="eastAsia"/>
          <w:bCs/>
          <w:color w:val="auto"/>
          <w:sz w:val="20"/>
          <w:szCs w:val="20"/>
        </w:rPr>
      </w:pPr>
    </w:p>
    <w:p w14:paraId="709CF658" w14:textId="4C48E4F0" w:rsidR="00C123E0" w:rsidRDefault="00FF131C" w:rsidP="00FF131C">
      <w:pPr>
        <w:spacing w:after="0" w:line="240" w:lineRule="auto"/>
        <w:textboxTightWrap w:val="none"/>
        <w:rPr>
          <w:rFonts w:eastAsia="MS PGothic" w:cs="Arial"/>
          <w:color w:val="auto"/>
          <w:sz w:val="20"/>
          <w:szCs w:val="20"/>
        </w:rPr>
      </w:pPr>
      <w:r w:rsidRPr="00FF131C">
        <w:rPr>
          <w:rFonts w:eastAsia="MS PGothic" w:cs="Arial"/>
          <w:bCs/>
          <w:color w:val="auto"/>
          <w:sz w:val="20"/>
          <w:szCs w:val="20"/>
        </w:rPr>
        <w:t xml:space="preserve">Please complete all relevant fields within the form </w:t>
      </w:r>
      <w:r w:rsidRPr="00FF131C">
        <w:rPr>
          <w:rFonts w:eastAsia="MS PGothic" w:cs="Arial"/>
          <w:color w:val="auto"/>
          <w:sz w:val="20"/>
          <w:szCs w:val="20"/>
        </w:rPr>
        <w:t>to ensure that the Oracle supplier is created/amended without any delay</w:t>
      </w:r>
      <w:r w:rsidR="00C123E0">
        <w:rPr>
          <w:rFonts w:eastAsia="MS PGothic" w:cs="Arial"/>
          <w:color w:val="auto"/>
          <w:sz w:val="20"/>
          <w:szCs w:val="20"/>
        </w:rPr>
        <w:t xml:space="preserve"> and forward to </w:t>
      </w:r>
      <w:hyperlink r:id="rId18" w:history="1">
        <w:r w:rsidR="00C123E0" w:rsidRPr="00D55D8A">
          <w:rPr>
            <w:rStyle w:val="Hyperlink"/>
            <w:rFonts w:ascii="Arial" w:eastAsia="MS PGothic" w:hAnsi="Arial" w:cs="Arial"/>
            <w:sz w:val="20"/>
            <w:szCs w:val="20"/>
          </w:rPr>
          <w:t>england.edman.nw@nhs.net</w:t>
        </w:r>
      </w:hyperlink>
      <w:r w:rsidR="00C123E0">
        <w:rPr>
          <w:rFonts w:eastAsia="MS PGothic" w:cs="Arial"/>
          <w:color w:val="auto"/>
          <w:sz w:val="20"/>
          <w:szCs w:val="20"/>
        </w:rPr>
        <w:t xml:space="preserve">. </w:t>
      </w:r>
      <w:r w:rsidRPr="00FF131C">
        <w:rPr>
          <w:rFonts w:eastAsia="MS PGothic" w:cs="Arial"/>
          <w:color w:val="auto"/>
          <w:sz w:val="20"/>
          <w:szCs w:val="20"/>
        </w:rPr>
        <w:t>Fields marked * are compulsory: we will not be able to process the request unless they are completed.</w:t>
      </w:r>
    </w:p>
    <w:p w14:paraId="37CAAC2B" w14:textId="4A45BE29" w:rsidR="00FF131C" w:rsidRPr="00C123E0" w:rsidRDefault="00FF131C" w:rsidP="00FF131C">
      <w:pPr>
        <w:spacing w:after="0" w:line="240" w:lineRule="auto"/>
        <w:textboxTightWrap w:val="none"/>
        <w:rPr>
          <w:rFonts w:eastAsia="MS PGothic" w:cs="Arial"/>
          <w:b/>
          <w:bCs/>
          <w:color w:val="auto"/>
          <w:sz w:val="20"/>
          <w:szCs w:val="20"/>
        </w:rPr>
      </w:pPr>
      <w:r w:rsidRPr="00C123E0">
        <w:rPr>
          <w:rFonts w:eastAsia="MS PGothic" w:cs="Arial"/>
          <w:b/>
          <w:bCs/>
          <w:color w:val="auto"/>
          <w:sz w:val="20"/>
          <w:szCs w:val="20"/>
        </w:rPr>
        <w:t>Please complete in TYPED FORMAT only.</w:t>
      </w:r>
    </w:p>
    <w:p w14:paraId="753BB22D" w14:textId="77777777" w:rsidR="00FF131C" w:rsidRPr="00FF131C" w:rsidRDefault="00FF131C" w:rsidP="00FF131C">
      <w:pPr>
        <w:spacing w:after="0" w:line="240" w:lineRule="auto"/>
        <w:textboxTightWrap w:val="none"/>
        <w:rPr>
          <w:rFonts w:eastAsia="MS PGothic" w:cs="Arial"/>
          <w:color w:val="auto"/>
          <w:sz w:val="20"/>
          <w:szCs w:val="20"/>
        </w:rPr>
      </w:pPr>
    </w:p>
    <w:tbl>
      <w:tblPr>
        <w:tblStyle w:val="TableGrid1"/>
        <w:tblW w:w="9923" w:type="dxa"/>
        <w:tblInd w:w="-5" w:type="dxa"/>
        <w:tblLook w:val="04A0" w:firstRow="1" w:lastRow="0" w:firstColumn="1" w:lastColumn="0" w:noHBand="0" w:noVBand="1"/>
      </w:tblPr>
      <w:tblGrid>
        <w:gridCol w:w="1696"/>
        <w:gridCol w:w="709"/>
        <w:gridCol w:w="215"/>
        <w:gridCol w:w="633"/>
        <w:gridCol w:w="1846"/>
        <w:gridCol w:w="1133"/>
        <w:gridCol w:w="567"/>
        <w:gridCol w:w="142"/>
        <w:gridCol w:w="922"/>
        <w:gridCol w:w="2060"/>
      </w:tblGrid>
      <w:tr w:rsidR="00FF131C" w:rsidRPr="00FF131C" w14:paraId="4CF2CDB9" w14:textId="77777777" w:rsidTr="007D453B">
        <w:tc>
          <w:tcPr>
            <w:tcW w:w="9923" w:type="dxa"/>
            <w:gridSpan w:val="10"/>
            <w:tcBorders>
              <w:top w:val="single" w:sz="4" w:space="0" w:color="AE2573"/>
              <w:left w:val="single" w:sz="4" w:space="0" w:color="AE2573"/>
              <w:right w:val="single" w:sz="4" w:space="0" w:color="AE2573"/>
            </w:tcBorders>
            <w:shd w:val="clear" w:color="auto" w:fill="AE2573"/>
          </w:tcPr>
          <w:p w14:paraId="0E2F7045" w14:textId="77777777" w:rsidR="00FF131C" w:rsidRPr="00FF131C" w:rsidRDefault="00FF131C" w:rsidP="00FF131C">
            <w:pPr>
              <w:spacing w:after="0" w:line="240" w:lineRule="auto"/>
              <w:jc w:val="center"/>
              <w:textboxTightWrap w:val="none"/>
              <w:rPr>
                <w:rFonts w:eastAsia="MS PGothic" w:cs="Arial"/>
                <w:color w:val="auto"/>
                <w:sz w:val="20"/>
                <w:szCs w:val="20"/>
              </w:rPr>
            </w:pPr>
            <w:r w:rsidRPr="00FF131C">
              <w:rPr>
                <w:rFonts w:eastAsia="MS PGothic" w:cs="Arial"/>
                <w:color w:val="FFFFFF"/>
                <w:sz w:val="20"/>
                <w:szCs w:val="20"/>
              </w:rPr>
              <w:t>COMPANY INFORMATION</w:t>
            </w:r>
          </w:p>
        </w:tc>
      </w:tr>
      <w:tr w:rsidR="00FF131C" w:rsidRPr="00FF131C" w14:paraId="0988AC3A" w14:textId="77777777" w:rsidTr="007D453B">
        <w:trPr>
          <w:trHeight w:val="455"/>
        </w:trPr>
        <w:tc>
          <w:tcPr>
            <w:tcW w:w="3253" w:type="dxa"/>
            <w:gridSpan w:val="4"/>
            <w:shd w:val="clear" w:color="auto" w:fill="D9D9D9"/>
          </w:tcPr>
          <w:p w14:paraId="19CB1710"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Supplier Name*</w:t>
            </w:r>
          </w:p>
        </w:tc>
        <w:tc>
          <w:tcPr>
            <w:tcW w:w="6670" w:type="dxa"/>
            <w:gridSpan w:val="6"/>
          </w:tcPr>
          <w:p w14:paraId="1F408706"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2A0F575D" w14:textId="77777777" w:rsidTr="007D453B">
        <w:trPr>
          <w:trHeight w:val="525"/>
        </w:trPr>
        <w:tc>
          <w:tcPr>
            <w:tcW w:w="3253" w:type="dxa"/>
            <w:gridSpan w:val="4"/>
            <w:shd w:val="clear" w:color="auto" w:fill="D9D9D9"/>
          </w:tcPr>
          <w:p w14:paraId="5B43E5A4"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Company VAT Number</w:t>
            </w:r>
          </w:p>
        </w:tc>
        <w:tc>
          <w:tcPr>
            <w:tcW w:w="6670" w:type="dxa"/>
            <w:gridSpan w:val="6"/>
          </w:tcPr>
          <w:p w14:paraId="56CDA3BC" w14:textId="77777777" w:rsidR="00FF131C" w:rsidRPr="00FF131C" w:rsidRDefault="00FF131C" w:rsidP="00FF131C">
            <w:pPr>
              <w:spacing w:after="0" w:line="240" w:lineRule="auto"/>
              <w:textboxTightWrap w:val="none"/>
              <w:rPr>
                <w:rFonts w:eastAsia="MS PGothic" w:cs="Arial"/>
                <w:bCs/>
                <w:color w:val="auto"/>
                <w:sz w:val="20"/>
                <w:szCs w:val="20"/>
              </w:rPr>
            </w:pPr>
          </w:p>
        </w:tc>
      </w:tr>
      <w:tr w:rsidR="00FF131C" w:rsidRPr="00FF131C" w14:paraId="1A6B6C41" w14:textId="77777777" w:rsidTr="007D453B">
        <w:trPr>
          <w:trHeight w:val="430"/>
        </w:trPr>
        <w:tc>
          <w:tcPr>
            <w:tcW w:w="3253" w:type="dxa"/>
            <w:gridSpan w:val="4"/>
            <w:shd w:val="clear" w:color="auto" w:fill="D9D9D9"/>
          </w:tcPr>
          <w:p w14:paraId="29974C20"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Company Registration Number</w:t>
            </w:r>
          </w:p>
        </w:tc>
        <w:tc>
          <w:tcPr>
            <w:tcW w:w="6670" w:type="dxa"/>
            <w:gridSpan w:val="6"/>
          </w:tcPr>
          <w:p w14:paraId="2C502A17" w14:textId="77777777" w:rsidR="00FF131C" w:rsidRPr="00FF131C" w:rsidRDefault="00FF131C" w:rsidP="00FF131C">
            <w:pPr>
              <w:spacing w:after="0" w:line="240" w:lineRule="auto"/>
              <w:textboxTightWrap w:val="none"/>
              <w:rPr>
                <w:rFonts w:eastAsia="MS PGothic" w:cs="Arial"/>
                <w:bCs/>
                <w:color w:val="auto"/>
                <w:sz w:val="20"/>
                <w:szCs w:val="20"/>
              </w:rPr>
            </w:pPr>
          </w:p>
        </w:tc>
      </w:tr>
      <w:tr w:rsidR="00FF131C" w:rsidRPr="00FF131C" w14:paraId="168A26BA" w14:textId="77777777" w:rsidTr="007D453B">
        <w:trPr>
          <w:trHeight w:val="430"/>
        </w:trPr>
        <w:tc>
          <w:tcPr>
            <w:tcW w:w="3253" w:type="dxa"/>
            <w:gridSpan w:val="4"/>
            <w:tcBorders>
              <w:bottom w:val="single" w:sz="4" w:space="0" w:color="auto"/>
            </w:tcBorders>
            <w:shd w:val="clear" w:color="auto" w:fill="D9D9D9"/>
          </w:tcPr>
          <w:p w14:paraId="2624C06C"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Charity Number</w:t>
            </w:r>
          </w:p>
        </w:tc>
        <w:tc>
          <w:tcPr>
            <w:tcW w:w="6670" w:type="dxa"/>
            <w:gridSpan w:val="6"/>
            <w:tcBorders>
              <w:bottom w:val="single" w:sz="4" w:space="0" w:color="auto"/>
            </w:tcBorders>
          </w:tcPr>
          <w:p w14:paraId="6AF6BBA9" w14:textId="77777777" w:rsidR="00FF131C" w:rsidRPr="00FF131C" w:rsidRDefault="00FF131C" w:rsidP="00FF131C">
            <w:pPr>
              <w:spacing w:after="0" w:line="240" w:lineRule="auto"/>
              <w:textboxTightWrap w:val="none"/>
              <w:rPr>
                <w:rFonts w:eastAsia="MS PGothic" w:cs="Arial"/>
                <w:bCs/>
                <w:color w:val="auto"/>
                <w:sz w:val="20"/>
                <w:szCs w:val="20"/>
              </w:rPr>
            </w:pPr>
          </w:p>
        </w:tc>
      </w:tr>
      <w:tr w:rsidR="00FF131C" w:rsidRPr="00FF131C" w14:paraId="7E64EF0C" w14:textId="77777777" w:rsidTr="007D453B">
        <w:trPr>
          <w:trHeight w:val="430"/>
        </w:trPr>
        <w:tc>
          <w:tcPr>
            <w:tcW w:w="3253" w:type="dxa"/>
            <w:gridSpan w:val="4"/>
            <w:tcBorders>
              <w:bottom w:val="single" w:sz="4" w:space="0" w:color="auto"/>
            </w:tcBorders>
            <w:shd w:val="clear" w:color="auto" w:fill="D9D9D9"/>
          </w:tcPr>
          <w:p w14:paraId="4CFC6970"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NHS England Contact*</w:t>
            </w:r>
          </w:p>
        </w:tc>
        <w:tc>
          <w:tcPr>
            <w:tcW w:w="6670" w:type="dxa"/>
            <w:gridSpan w:val="6"/>
            <w:tcBorders>
              <w:bottom w:val="single" w:sz="4" w:space="0" w:color="auto"/>
            </w:tcBorders>
          </w:tcPr>
          <w:p w14:paraId="0A65CC8D" w14:textId="77777777" w:rsidR="00FF131C" w:rsidRPr="00FF131C" w:rsidRDefault="00FF131C" w:rsidP="00FF131C">
            <w:pPr>
              <w:spacing w:after="0" w:line="240" w:lineRule="auto"/>
              <w:textboxTightWrap w:val="none"/>
              <w:rPr>
                <w:rFonts w:eastAsia="MS PGothic" w:cs="Arial"/>
                <w:bCs/>
                <w:color w:val="auto"/>
                <w:sz w:val="20"/>
                <w:szCs w:val="20"/>
              </w:rPr>
            </w:pPr>
          </w:p>
        </w:tc>
      </w:tr>
      <w:tr w:rsidR="00FF131C" w:rsidRPr="00FF131C" w14:paraId="292BE2A3" w14:textId="77777777" w:rsidTr="007D453B">
        <w:trPr>
          <w:trHeight w:val="227"/>
        </w:trPr>
        <w:tc>
          <w:tcPr>
            <w:tcW w:w="5099" w:type="dxa"/>
            <w:gridSpan w:val="5"/>
            <w:tcBorders>
              <w:left w:val="single" w:sz="4" w:space="0" w:color="AE2573"/>
              <w:right w:val="nil"/>
            </w:tcBorders>
            <w:shd w:val="clear" w:color="auto" w:fill="AE2573"/>
          </w:tcPr>
          <w:p w14:paraId="0133978C" w14:textId="77777777" w:rsidR="00FF131C" w:rsidRPr="00FF131C" w:rsidRDefault="00FF131C" w:rsidP="00FF131C">
            <w:pPr>
              <w:spacing w:after="0" w:line="240" w:lineRule="auto"/>
              <w:jc w:val="center"/>
              <w:textboxTightWrap w:val="none"/>
              <w:rPr>
                <w:rFonts w:eastAsia="MS PGothic" w:cs="Arial"/>
                <w:color w:val="FFFFFF"/>
                <w:sz w:val="20"/>
                <w:szCs w:val="20"/>
              </w:rPr>
            </w:pPr>
            <w:r w:rsidRPr="00FF131C">
              <w:rPr>
                <w:rFonts w:eastAsia="MS PGothic" w:cs="Arial"/>
                <w:color w:val="FFFFFF"/>
                <w:sz w:val="20"/>
                <w:szCs w:val="20"/>
              </w:rPr>
              <w:t>REGISTERED ADDRESS</w:t>
            </w:r>
          </w:p>
        </w:tc>
        <w:tc>
          <w:tcPr>
            <w:tcW w:w="4824" w:type="dxa"/>
            <w:gridSpan w:val="5"/>
            <w:tcBorders>
              <w:left w:val="nil"/>
              <w:right w:val="single" w:sz="4" w:space="0" w:color="AE2573"/>
            </w:tcBorders>
            <w:shd w:val="clear" w:color="auto" w:fill="AE2573"/>
          </w:tcPr>
          <w:p w14:paraId="334996D3" w14:textId="77777777" w:rsidR="00FF131C" w:rsidRPr="00FF131C" w:rsidRDefault="00FF131C" w:rsidP="00FF131C">
            <w:pPr>
              <w:spacing w:after="0" w:line="240" w:lineRule="auto"/>
              <w:jc w:val="center"/>
              <w:textboxTightWrap w:val="none"/>
              <w:rPr>
                <w:rFonts w:eastAsia="MS PGothic" w:cs="Arial"/>
                <w:color w:val="FFFFFF"/>
                <w:sz w:val="20"/>
                <w:szCs w:val="20"/>
              </w:rPr>
            </w:pPr>
            <w:r w:rsidRPr="00FF131C">
              <w:rPr>
                <w:rFonts w:eastAsia="MS PGothic" w:cs="Arial"/>
                <w:color w:val="FFFFFF"/>
                <w:sz w:val="20"/>
                <w:szCs w:val="20"/>
              </w:rPr>
              <w:t>REMITTANCE ADDRESS (IF DIFFERENT)</w:t>
            </w:r>
          </w:p>
        </w:tc>
      </w:tr>
      <w:tr w:rsidR="00FF131C" w:rsidRPr="00FF131C" w14:paraId="534F0086" w14:textId="77777777" w:rsidTr="007D453B">
        <w:trPr>
          <w:trHeight w:val="427"/>
        </w:trPr>
        <w:tc>
          <w:tcPr>
            <w:tcW w:w="1696" w:type="dxa"/>
            <w:shd w:val="clear" w:color="auto" w:fill="D9D9D9"/>
          </w:tcPr>
          <w:p w14:paraId="13A25F39"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Address Line 1*</w:t>
            </w:r>
          </w:p>
        </w:tc>
        <w:tc>
          <w:tcPr>
            <w:tcW w:w="3403" w:type="dxa"/>
            <w:gridSpan w:val="4"/>
          </w:tcPr>
          <w:p w14:paraId="572BBAED" w14:textId="77777777" w:rsidR="00FF131C" w:rsidRPr="00FF131C" w:rsidRDefault="00FF131C" w:rsidP="00FF131C">
            <w:pPr>
              <w:spacing w:after="0" w:line="240" w:lineRule="auto"/>
              <w:textboxTightWrap w:val="none"/>
              <w:rPr>
                <w:rFonts w:eastAsia="MS PGothic" w:cs="Arial"/>
                <w:color w:val="auto"/>
                <w:sz w:val="20"/>
                <w:szCs w:val="20"/>
              </w:rPr>
            </w:pPr>
          </w:p>
        </w:tc>
        <w:tc>
          <w:tcPr>
            <w:tcW w:w="1700" w:type="dxa"/>
            <w:gridSpan w:val="2"/>
            <w:shd w:val="clear" w:color="auto" w:fill="D9D9D9"/>
          </w:tcPr>
          <w:p w14:paraId="43AEF48B"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Address Line 1</w:t>
            </w:r>
          </w:p>
        </w:tc>
        <w:tc>
          <w:tcPr>
            <w:tcW w:w="3124" w:type="dxa"/>
            <w:gridSpan w:val="3"/>
          </w:tcPr>
          <w:p w14:paraId="29E863F2"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51235704" w14:textId="77777777" w:rsidTr="007D453B">
        <w:trPr>
          <w:trHeight w:val="427"/>
        </w:trPr>
        <w:tc>
          <w:tcPr>
            <w:tcW w:w="1696" w:type="dxa"/>
            <w:shd w:val="clear" w:color="auto" w:fill="D9D9D9"/>
          </w:tcPr>
          <w:p w14:paraId="18D3E4B5"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Address Line 2</w:t>
            </w:r>
          </w:p>
        </w:tc>
        <w:tc>
          <w:tcPr>
            <w:tcW w:w="3403" w:type="dxa"/>
            <w:gridSpan w:val="4"/>
          </w:tcPr>
          <w:p w14:paraId="13F9A6EF" w14:textId="77777777" w:rsidR="00FF131C" w:rsidRPr="00FF131C" w:rsidRDefault="00FF131C" w:rsidP="00FF131C">
            <w:pPr>
              <w:spacing w:after="0" w:line="240" w:lineRule="auto"/>
              <w:textboxTightWrap w:val="none"/>
              <w:rPr>
                <w:rFonts w:eastAsia="MS PGothic" w:cs="Arial"/>
                <w:color w:val="auto"/>
                <w:sz w:val="20"/>
                <w:szCs w:val="20"/>
              </w:rPr>
            </w:pPr>
          </w:p>
        </w:tc>
        <w:tc>
          <w:tcPr>
            <w:tcW w:w="1700" w:type="dxa"/>
            <w:gridSpan w:val="2"/>
            <w:shd w:val="clear" w:color="auto" w:fill="D9D9D9"/>
          </w:tcPr>
          <w:p w14:paraId="6B85D49F"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Address Line 2</w:t>
            </w:r>
          </w:p>
        </w:tc>
        <w:tc>
          <w:tcPr>
            <w:tcW w:w="3124" w:type="dxa"/>
            <w:gridSpan w:val="3"/>
          </w:tcPr>
          <w:p w14:paraId="083AC1A4"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529C6452" w14:textId="77777777" w:rsidTr="007D453B">
        <w:trPr>
          <w:trHeight w:val="427"/>
        </w:trPr>
        <w:tc>
          <w:tcPr>
            <w:tcW w:w="1696" w:type="dxa"/>
            <w:shd w:val="clear" w:color="auto" w:fill="D9D9D9"/>
          </w:tcPr>
          <w:p w14:paraId="53CE1542"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Address Line 3</w:t>
            </w:r>
          </w:p>
        </w:tc>
        <w:tc>
          <w:tcPr>
            <w:tcW w:w="3403" w:type="dxa"/>
            <w:gridSpan w:val="4"/>
          </w:tcPr>
          <w:p w14:paraId="241278E5" w14:textId="77777777" w:rsidR="00FF131C" w:rsidRPr="00FF131C" w:rsidRDefault="00FF131C" w:rsidP="00FF131C">
            <w:pPr>
              <w:spacing w:after="0" w:line="240" w:lineRule="auto"/>
              <w:textboxTightWrap w:val="none"/>
              <w:rPr>
                <w:rFonts w:eastAsia="MS PGothic" w:cs="Arial"/>
                <w:color w:val="auto"/>
                <w:sz w:val="20"/>
                <w:szCs w:val="20"/>
              </w:rPr>
            </w:pPr>
          </w:p>
        </w:tc>
        <w:tc>
          <w:tcPr>
            <w:tcW w:w="1700" w:type="dxa"/>
            <w:gridSpan w:val="2"/>
            <w:shd w:val="clear" w:color="auto" w:fill="D9D9D9"/>
          </w:tcPr>
          <w:p w14:paraId="73B49C97"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Address Line 3</w:t>
            </w:r>
          </w:p>
        </w:tc>
        <w:tc>
          <w:tcPr>
            <w:tcW w:w="3124" w:type="dxa"/>
            <w:gridSpan w:val="3"/>
          </w:tcPr>
          <w:p w14:paraId="72E83DEB"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509139C9" w14:textId="77777777" w:rsidTr="007D453B">
        <w:trPr>
          <w:trHeight w:val="427"/>
        </w:trPr>
        <w:tc>
          <w:tcPr>
            <w:tcW w:w="1696" w:type="dxa"/>
            <w:shd w:val="clear" w:color="auto" w:fill="D9D9D9"/>
          </w:tcPr>
          <w:p w14:paraId="54C172AF"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Address Line 4</w:t>
            </w:r>
          </w:p>
        </w:tc>
        <w:tc>
          <w:tcPr>
            <w:tcW w:w="3403" w:type="dxa"/>
            <w:gridSpan w:val="4"/>
          </w:tcPr>
          <w:p w14:paraId="1C5975B3" w14:textId="77777777" w:rsidR="00FF131C" w:rsidRPr="00FF131C" w:rsidRDefault="00FF131C" w:rsidP="00FF131C">
            <w:pPr>
              <w:spacing w:after="0" w:line="240" w:lineRule="auto"/>
              <w:textboxTightWrap w:val="none"/>
              <w:rPr>
                <w:rFonts w:eastAsia="MS PGothic" w:cs="Arial"/>
                <w:color w:val="auto"/>
                <w:sz w:val="20"/>
                <w:szCs w:val="20"/>
              </w:rPr>
            </w:pPr>
          </w:p>
        </w:tc>
        <w:tc>
          <w:tcPr>
            <w:tcW w:w="1700" w:type="dxa"/>
            <w:gridSpan w:val="2"/>
            <w:shd w:val="clear" w:color="auto" w:fill="D9D9D9"/>
          </w:tcPr>
          <w:p w14:paraId="2F050A80"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Address Line 4</w:t>
            </w:r>
          </w:p>
        </w:tc>
        <w:tc>
          <w:tcPr>
            <w:tcW w:w="3124" w:type="dxa"/>
            <w:gridSpan w:val="3"/>
          </w:tcPr>
          <w:p w14:paraId="6F70AC5C"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6D3E7647" w14:textId="77777777" w:rsidTr="007D453B">
        <w:trPr>
          <w:trHeight w:val="427"/>
        </w:trPr>
        <w:tc>
          <w:tcPr>
            <w:tcW w:w="1696" w:type="dxa"/>
            <w:shd w:val="clear" w:color="auto" w:fill="D9D9D9"/>
          </w:tcPr>
          <w:p w14:paraId="6E62B14E"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City*</w:t>
            </w:r>
          </w:p>
        </w:tc>
        <w:tc>
          <w:tcPr>
            <w:tcW w:w="3403" w:type="dxa"/>
            <w:gridSpan w:val="4"/>
          </w:tcPr>
          <w:p w14:paraId="5B38DCA5" w14:textId="77777777" w:rsidR="00FF131C" w:rsidRPr="00FF131C" w:rsidRDefault="00FF131C" w:rsidP="00FF131C">
            <w:pPr>
              <w:spacing w:after="0" w:line="240" w:lineRule="auto"/>
              <w:textboxTightWrap w:val="none"/>
              <w:rPr>
                <w:rFonts w:eastAsia="MS PGothic" w:cs="Arial"/>
                <w:color w:val="auto"/>
                <w:sz w:val="20"/>
                <w:szCs w:val="20"/>
              </w:rPr>
            </w:pPr>
          </w:p>
        </w:tc>
        <w:tc>
          <w:tcPr>
            <w:tcW w:w="1700" w:type="dxa"/>
            <w:gridSpan w:val="2"/>
            <w:shd w:val="clear" w:color="auto" w:fill="D9D9D9"/>
          </w:tcPr>
          <w:p w14:paraId="2F758194"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City</w:t>
            </w:r>
          </w:p>
        </w:tc>
        <w:tc>
          <w:tcPr>
            <w:tcW w:w="3124" w:type="dxa"/>
            <w:gridSpan w:val="3"/>
          </w:tcPr>
          <w:p w14:paraId="49F8EA39"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767A96F7" w14:textId="77777777" w:rsidTr="007D453B">
        <w:trPr>
          <w:trHeight w:val="427"/>
        </w:trPr>
        <w:tc>
          <w:tcPr>
            <w:tcW w:w="1696" w:type="dxa"/>
            <w:tcBorders>
              <w:bottom w:val="single" w:sz="4" w:space="0" w:color="auto"/>
            </w:tcBorders>
            <w:shd w:val="clear" w:color="auto" w:fill="D9D9D9"/>
          </w:tcPr>
          <w:p w14:paraId="104C7F60"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Post Code*</w:t>
            </w:r>
          </w:p>
        </w:tc>
        <w:tc>
          <w:tcPr>
            <w:tcW w:w="3403" w:type="dxa"/>
            <w:gridSpan w:val="4"/>
            <w:tcBorders>
              <w:bottom w:val="single" w:sz="4" w:space="0" w:color="auto"/>
            </w:tcBorders>
          </w:tcPr>
          <w:p w14:paraId="61BF49D5" w14:textId="77777777" w:rsidR="00FF131C" w:rsidRPr="00FF131C" w:rsidRDefault="00FF131C" w:rsidP="00FF131C">
            <w:pPr>
              <w:spacing w:after="0" w:line="240" w:lineRule="auto"/>
              <w:textboxTightWrap w:val="none"/>
              <w:rPr>
                <w:rFonts w:eastAsia="MS PGothic" w:cs="Arial"/>
                <w:color w:val="auto"/>
                <w:sz w:val="20"/>
                <w:szCs w:val="20"/>
              </w:rPr>
            </w:pPr>
          </w:p>
        </w:tc>
        <w:tc>
          <w:tcPr>
            <w:tcW w:w="1700" w:type="dxa"/>
            <w:gridSpan w:val="2"/>
            <w:tcBorders>
              <w:bottom w:val="single" w:sz="4" w:space="0" w:color="auto"/>
            </w:tcBorders>
            <w:shd w:val="clear" w:color="auto" w:fill="D9D9D9"/>
          </w:tcPr>
          <w:p w14:paraId="028066EB"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Postcode</w:t>
            </w:r>
          </w:p>
        </w:tc>
        <w:tc>
          <w:tcPr>
            <w:tcW w:w="3124" w:type="dxa"/>
            <w:gridSpan w:val="3"/>
            <w:tcBorders>
              <w:bottom w:val="single" w:sz="4" w:space="0" w:color="auto"/>
            </w:tcBorders>
          </w:tcPr>
          <w:p w14:paraId="12F9067D"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5A021D30" w14:textId="77777777" w:rsidTr="007D453B">
        <w:trPr>
          <w:trHeight w:val="227"/>
        </w:trPr>
        <w:tc>
          <w:tcPr>
            <w:tcW w:w="9923" w:type="dxa"/>
            <w:gridSpan w:val="10"/>
            <w:tcBorders>
              <w:left w:val="single" w:sz="4" w:space="0" w:color="AE2573"/>
              <w:right w:val="single" w:sz="4" w:space="0" w:color="AE2573"/>
            </w:tcBorders>
            <w:shd w:val="clear" w:color="auto" w:fill="AE2573"/>
          </w:tcPr>
          <w:p w14:paraId="57FE835B" w14:textId="77777777" w:rsidR="00FF131C" w:rsidRPr="00FF131C" w:rsidRDefault="00FF131C" w:rsidP="00FF131C">
            <w:pPr>
              <w:spacing w:after="0" w:line="240" w:lineRule="auto"/>
              <w:jc w:val="center"/>
              <w:textboxTightWrap w:val="none"/>
              <w:rPr>
                <w:rFonts w:eastAsia="MS PGothic" w:cs="Arial"/>
                <w:color w:val="auto"/>
                <w:sz w:val="20"/>
                <w:szCs w:val="20"/>
              </w:rPr>
            </w:pPr>
            <w:r w:rsidRPr="00FF131C">
              <w:rPr>
                <w:rFonts w:eastAsia="MS PGothic" w:cs="Arial"/>
                <w:color w:val="FFFFFF"/>
                <w:sz w:val="20"/>
                <w:szCs w:val="20"/>
              </w:rPr>
              <w:t>CONTACT INFORMATION</w:t>
            </w:r>
          </w:p>
        </w:tc>
      </w:tr>
      <w:tr w:rsidR="00FF131C" w:rsidRPr="00FF131C" w14:paraId="7F4C283B" w14:textId="77777777" w:rsidTr="007D453B">
        <w:trPr>
          <w:trHeight w:val="416"/>
        </w:trPr>
        <w:tc>
          <w:tcPr>
            <w:tcW w:w="3253" w:type="dxa"/>
            <w:gridSpan w:val="4"/>
            <w:shd w:val="clear" w:color="auto" w:fill="D9D9D9"/>
          </w:tcPr>
          <w:p w14:paraId="1E26A031"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Telephone Number*</w:t>
            </w:r>
          </w:p>
        </w:tc>
        <w:tc>
          <w:tcPr>
            <w:tcW w:w="6670" w:type="dxa"/>
            <w:gridSpan w:val="6"/>
          </w:tcPr>
          <w:p w14:paraId="4ADC44E7"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62BFCCBA" w14:textId="77777777" w:rsidTr="007D453B">
        <w:trPr>
          <w:trHeight w:val="416"/>
        </w:trPr>
        <w:tc>
          <w:tcPr>
            <w:tcW w:w="3253" w:type="dxa"/>
            <w:gridSpan w:val="4"/>
            <w:shd w:val="clear" w:color="auto" w:fill="D9D9D9"/>
          </w:tcPr>
          <w:p w14:paraId="27B0693B"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PO Email Address</w:t>
            </w:r>
          </w:p>
        </w:tc>
        <w:tc>
          <w:tcPr>
            <w:tcW w:w="6670" w:type="dxa"/>
            <w:gridSpan w:val="6"/>
          </w:tcPr>
          <w:p w14:paraId="35C1B169"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3F6C7E4D" w14:textId="77777777" w:rsidTr="007D453B">
        <w:trPr>
          <w:trHeight w:val="416"/>
        </w:trPr>
        <w:tc>
          <w:tcPr>
            <w:tcW w:w="3253" w:type="dxa"/>
            <w:gridSpan w:val="4"/>
            <w:shd w:val="clear" w:color="auto" w:fill="D9D9D9"/>
          </w:tcPr>
          <w:p w14:paraId="731DF5A0"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Remittance Email Address*</w:t>
            </w:r>
          </w:p>
        </w:tc>
        <w:tc>
          <w:tcPr>
            <w:tcW w:w="6670" w:type="dxa"/>
            <w:gridSpan w:val="6"/>
          </w:tcPr>
          <w:p w14:paraId="5F64F734"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78568916" w14:textId="77777777" w:rsidTr="007D453B">
        <w:trPr>
          <w:trHeight w:val="179"/>
        </w:trPr>
        <w:tc>
          <w:tcPr>
            <w:tcW w:w="9923" w:type="dxa"/>
            <w:gridSpan w:val="10"/>
            <w:tcBorders>
              <w:left w:val="single" w:sz="4" w:space="0" w:color="AE2573"/>
              <w:right w:val="single" w:sz="4" w:space="0" w:color="AE2573"/>
            </w:tcBorders>
            <w:shd w:val="clear" w:color="auto" w:fill="AE2573"/>
          </w:tcPr>
          <w:p w14:paraId="403625D7" w14:textId="77777777" w:rsidR="00FF131C" w:rsidRPr="00FF131C" w:rsidRDefault="00FF131C" w:rsidP="00FF131C">
            <w:pPr>
              <w:spacing w:after="0" w:line="240" w:lineRule="auto"/>
              <w:jc w:val="center"/>
              <w:textboxTightWrap w:val="none"/>
              <w:rPr>
                <w:rFonts w:eastAsia="MS PGothic" w:cs="Arial"/>
                <w:color w:val="auto"/>
                <w:sz w:val="20"/>
                <w:szCs w:val="20"/>
              </w:rPr>
            </w:pPr>
            <w:r w:rsidRPr="00FF131C">
              <w:rPr>
                <w:rFonts w:eastAsia="MS PGothic" w:cs="Arial"/>
                <w:color w:val="FFFFFF"/>
                <w:sz w:val="20"/>
                <w:szCs w:val="20"/>
              </w:rPr>
              <w:t>BANK ACCOUNT INFORMATION</w:t>
            </w:r>
          </w:p>
        </w:tc>
      </w:tr>
      <w:tr w:rsidR="00FF131C" w:rsidRPr="00FF131C" w14:paraId="1A128AF5" w14:textId="77777777" w:rsidTr="007D453B">
        <w:trPr>
          <w:trHeight w:val="227"/>
        </w:trPr>
        <w:tc>
          <w:tcPr>
            <w:tcW w:w="5099" w:type="dxa"/>
            <w:gridSpan w:val="5"/>
            <w:shd w:val="clear" w:color="auto" w:fill="425563"/>
          </w:tcPr>
          <w:p w14:paraId="2AD604FC" w14:textId="77777777" w:rsidR="00FF131C" w:rsidRPr="00FF131C" w:rsidRDefault="00FF131C" w:rsidP="00FF131C">
            <w:pPr>
              <w:spacing w:after="0" w:line="240" w:lineRule="auto"/>
              <w:jc w:val="center"/>
              <w:textboxTightWrap w:val="none"/>
              <w:rPr>
                <w:rFonts w:eastAsia="MS PGothic" w:cs="Arial"/>
                <w:color w:val="FFFFFF"/>
                <w:sz w:val="20"/>
                <w:szCs w:val="20"/>
              </w:rPr>
            </w:pPr>
            <w:r w:rsidRPr="00FF131C">
              <w:rPr>
                <w:rFonts w:eastAsia="MS PGothic" w:cs="Arial"/>
                <w:color w:val="FFFFFF"/>
                <w:sz w:val="20"/>
                <w:szCs w:val="20"/>
              </w:rPr>
              <w:t>Old Details (Amendments Only)</w:t>
            </w:r>
          </w:p>
        </w:tc>
        <w:tc>
          <w:tcPr>
            <w:tcW w:w="4824" w:type="dxa"/>
            <w:gridSpan w:val="5"/>
            <w:shd w:val="clear" w:color="auto" w:fill="425563"/>
          </w:tcPr>
          <w:p w14:paraId="6F89F1EA" w14:textId="77777777" w:rsidR="00FF131C" w:rsidRPr="00FF131C" w:rsidRDefault="00FF131C" w:rsidP="00FF131C">
            <w:pPr>
              <w:spacing w:after="0" w:line="240" w:lineRule="auto"/>
              <w:jc w:val="center"/>
              <w:textboxTightWrap w:val="none"/>
              <w:rPr>
                <w:rFonts w:eastAsia="MS PGothic" w:cs="Arial"/>
                <w:color w:val="FFFFFF"/>
                <w:sz w:val="20"/>
                <w:szCs w:val="20"/>
              </w:rPr>
            </w:pPr>
            <w:r w:rsidRPr="00FF131C">
              <w:rPr>
                <w:rFonts w:eastAsia="MS PGothic" w:cs="Arial"/>
                <w:color w:val="FFFFFF"/>
                <w:sz w:val="20"/>
                <w:szCs w:val="20"/>
              </w:rPr>
              <w:t>New Details (All Requests)</w:t>
            </w:r>
          </w:p>
        </w:tc>
      </w:tr>
      <w:tr w:rsidR="00FF131C" w:rsidRPr="00FF131C" w14:paraId="4A1778A6" w14:textId="77777777" w:rsidTr="007D453B">
        <w:trPr>
          <w:trHeight w:val="438"/>
        </w:trPr>
        <w:tc>
          <w:tcPr>
            <w:tcW w:w="2620" w:type="dxa"/>
            <w:gridSpan w:val="3"/>
            <w:shd w:val="clear" w:color="auto" w:fill="D9D9D9"/>
          </w:tcPr>
          <w:p w14:paraId="546990AD"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Bank Name</w:t>
            </w:r>
          </w:p>
        </w:tc>
        <w:tc>
          <w:tcPr>
            <w:tcW w:w="2479" w:type="dxa"/>
            <w:gridSpan w:val="2"/>
          </w:tcPr>
          <w:p w14:paraId="70E0151C" w14:textId="77777777" w:rsidR="00FF131C" w:rsidRPr="00FF131C" w:rsidRDefault="00FF131C" w:rsidP="00FF131C">
            <w:pPr>
              <w:spacing w:after="0" w:line="240" w:lineRule="auto"/>
              <w:textboxTightWrap w:val="none"/>
              <w:rPr>
                <w:rFonts w:eastAsia="MS PGothic" w:cs="Arial"/>
                <w:color w:val="auto"/>
                <w:sz w:val="20"/>
                <w:szCs w:val="20"/>
              </w:rPr>
            </w:pPr>
          </w:p>
        </w:tc>
        <w:tc>
          <w:tcPr>
            <w:tcW w:w="2764" w:type="dxa"/>
            <w:gridSpan w:val="4"/>
            <w:shd w:val="clear" w:color="auto" w:fill="D9D9D9"/>
          </w:tcPr>
          <w:p w14:paraId="5F96D253"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Bank Name*</w:t>
            </w:r>
          </w:p>
        </w:tc>
        <w:tc>
          <w:tcPr>
            <w:tcW w:w="2060" w:type="dxa"/>
          </w:tcPr>
          <w:p w14:paraId="380F9D6F"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2E7CABA0" w14:textId="77777777" w:rsidTr="007D453B">
        <w:trPr>
          <w:trHeight w:val="438"/>
        </w:trPr>
        <w:tc>
          <w:tcPr>
            <w:tcW w:w="2620" w:type="dxa"/>
            <w:gridSpan w:val="3"/>
            <w:shd w:val="clear" w:color="auto" w:fill="D9D9D9"/>
          </w:tcPr>
          <w:p w14:paraId="017C6388"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Bank Branch Name</w:t>
            </w:r>
          </w:p>
        </w:tc>
        <w:tc>
          <w:tcPr>
            <w:tcW w:w="2479" w:type="dxa"/>
            <w:gridSpan w:val="2"/>
          </w:tcPr>
          <w:p w14:paraId="1C03091D" w14:textId="77777777" w:rsidR="00FF131C" w:rsidRPr="00FF131C" w:rsidRDefault="00FF131C" w:rsidP="00FF131C">
            <w:pPr>
              <w:spacing w:after="0" w:line="240" w:lineRule="auto"/>
              <w:textboxTightWrap w:val="none"/>
              <w:rPr>
                <w:rFonts w:eastAsia="MS PGothic" w:cs="Arial"/>
                <w:color w:val="auto"/>
                <w:sz w:val="20"/>
                <w:szCs w:val="20"/>
              </w:rPr>
            </w:pPr>
          </w:p>
        </w:tc>
        <w:tc>
          <w:tcPr>
            <w:tcW w:w="2764" w:type="dxa"/>
            <w:gridSpan w:val="4"/>
            <w:shd w:val="clear" w:color="auto" w:fill="D9D9D9"/>
          </w:tcPr>
          <w:p w14:paraId="3B81538F"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Bank Branch Name</w:t>
            </w:r>
          </w:p>
        </w:tc>
        <w:tc>
          <w:tcPr>
            <w:tcW w:w="2060" w:type="dxa"/>
          </w:tcPr>
          <w:p w14:paraId="6B6F78DD"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2AAD4FF7" w14:textId="77777777" w:rsidTr="007D453B">
        <w:trPr>
          <w:trHeight w:val="438"/>
        </w:trPr>
        <w:tc>
          <w:tcPr>
            <w:tcW w:w="2620" w:type="dxa"/>
            <w:gridSpan w:val="3"/>
            <w:shd w:val="clear" w:color="auto" w:fill="D9D9D9"/>
          </w:tcPr>
          <w:p w14:paraId="7FD0DDFB" w14:textId="77777777" w:rsidR="00FF131C" w:rsidRPr="00FF131C" w:rsidRDefault="00FF131C" w:rsidP="00FF131C">
            <w:pPr>
              <w:spacing w:after="0" w:line="240" w:lineRule="auto"/>
              <w:jc w:val="right"/>
              <w:textboxTightWrap w:val="none"/>
              <w:rPr>
                <w:rFonts w:eastAsia="MS PGothic" w:cs="Arial"/>
                <w:color w:val="auto"/>
                <w:sz w:val="20"/>
                <w:szCs w:val="20"/>
              </w:rPr>
            </w:pPr>
            <w:bookmarkStart w:id="1" w:name="_Hlk93911990"/>
            <w:r w:rsidRPr="00FF131C">
              <w:rPr>
                <w:rFonts w:eastAsia="MS PGothic" w:cs="Arial"/>
                <w:color w:val="auto"/>
                <w:sz w:val="20"/>
                <w:szCs w:val="20"/>
              </w:rPr>
              <w:t>Sort Code</w:t>
            </w:r>
          </w:p>
        </w:tc>
        <w:tc>
          <w:tcPr>
            <w:tcW w:w="2479" w:type="dxa"/>
            <w:gridSpan w:val="2"/>
          </w:tcPr>
          <w:p w14:paraId="0AE0E39E" w14:textId="77777777" w:rsidR="00FF131C" w:rsidRPr="00FF131C" w:rsidRDefault="00FF131C" w:rsidP="00FF131C">
            <w:pPr>
              <w:spacing w:after="0" w:line="240" w:lineRule="auto"/>
              <w:textboxTightWrap w:val="none"/>
              <w:rPr>
                <w:rFonts w:eastAsia="MS PGothic" w:cs="Arial"/>
                <w:color w:val="auto"/>
                <w:sz w:val="20"/>
                <w:szCs w:val="20"/>
              </w:rPr>
            </w:pPr>
          </w:p>
        </w:tc>
        <w:tc>
          <w:tcPr>
            <w:tcW w:w="2764" w:type="dxa"/>
            <w:gridSpan w:val="4"/>
            <w:shd w:val="clear" w:color="auto" w:fill="D9D9D9"/>
          </w:tcPr>
          <w:p w14:paraId="7088DA92"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Sort Code*</w:t>
            </w:r>
          </w:p>
        </w:tc>
        <w:tc>
          <w:tcPr>
            <w:tcW w:w="2060" w:type="dxa"/>
          </w:tcPr>
          <w:p w14:paraId="4D35F964"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3EC8D9D3" w14:textId="77777777" w:rsidTr="007D453B">
        <w:trPr>
          <w:trHeight w:val="438"/>
        </w:trPr>
        <w:tc>
          <w:tcPr>
            <w:tcW w:w="2620" w:type="dxa"/>
            <w:gridSpan w:val="3"/>
            <w:shd w:val="clear" w:color="auto" w:fill="D9D9D9"/>
          </w:tcPr>
          <w:p w14:paraId="55E17A04"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Account Number</w:t>
            </w:r>
          </w:p>
        </w:tc>
        <w:tc>
          <w:tcPr>
            <w:tcW w:w="2479" w:type="dxa"/>
            <w:gridSpan w:val="2"/>
          </w:tcPr>
          <w:p w14:paraId="4612C9A3" w14:textId="77777777" w:rsidR="00FF131C" w:rsidRPr="00FF131C" w:rsidRDefault="00FF131C" w:rsidP="00FF131C">
            <w:pPr>
              <w:spacing w:after="0" w:line="240" w:lineRule="auto"/>
              <w:textboxTightWrap w:val="none"/>
              <w:rPr>
                <w:rFonts w:eastAsia="MS PGothic" w:cs="Arial"/>
                <w:color w:val="auto"/>
                <w:sz w:val="20"/>
                <w:szCs w:val="20"/>
              </w:rPr>
            </w:pPr>
          </w:p>
        </w:tc>
        <w:tc>
          <w:tcPr>
            <w:tcW w:w="2764" w:type="dxa"/>
            <w:gridSpan w:val="4"/>
            <w:shd w:val="clear" w:color="auto" w:fill="D9D9D9"/>
          </w:tcPr>
          <w:p w14:paraId="59CE586A"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Account Number*</w:t>
            </w:r>
          </w:p>
        </w:tc>
        <w:tc>
          <w:tcPr>
            <w:tcW w:w="2060" w:type="dxa"/>
          </w:tcPr>
          <w:p w14:paraId="5C22D16B"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076F30DF" w14:textId="77777777" w:rsidTr="007D453B">
        <w:trPr>
          <w:trHeight w:val="438"/>
        </w:trPr>
        <w:tc>
          <w:tcPr>
            <w:tcW w:w="2620" w:type="dxa"/>
            <w:gridSpan w:val="3"/>
            <w:shd w:val="clear" w:color="auto" w:fill="D9D9D9"/>
          </w:tcPr>
          <w:p w14:paraId="3A595955"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Name on Account</w:t>
            </w:r>
          </w:p>
        </w:tc>
        <w:tc>
          <w:tcPr>
            <w:tcW w:w="2479" w:type="dxa"/>
            <w:gridSpan w:val="2"/>
          </w:tcPr>
          <w:p w14:paraId="10C4D804" w14:textId="77777777" w:rsidR="00FF131C" w:rsidRPr="00FF131C" w:rsidRDefault="00FF131C" w:rsidP="00FF131C">
            <w:pPr>
              <w:spacing w:after="0" w:line="240" w:lineRule="auto"/>
              <w:textboxTightWrap w:val="none"/>
              <w:rPr>
                <w:rFonts w:eastAsia="MS PGothic" w:cs="Arial"/>
                <w:color w:val="auto"/>
                <w:sz w:val="20"/>
                <w:szCs w:val="20"/>
              </w:rPr>
            </w:pPr>
          </w:p>
        </w:tc>
        <w:tc>
          <w:tcPr>
            <w:tcW w:w="2764" w:type="dxa"/>
            <w:gridSpan w:val="4"/>
            <w:shd w:val="clear" w:color="auto" w:fill="D9D9D9"/>
          </w:tcPr>
          <w:p w14:paraId="6A9FC587"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Name on Account*</w:t>
            </w:r>
          </w:p>
        </w:tc>
        <w:tc>
          <w:tcPr>
            <w:tcW w:w="2060" w:type="dxa"/>
          </w:tcPr>
          <w:p w14:paraId="0E69AF1A" w14:textId="77777777" w:rsidR="00FF131C" w:rsidRPr="00FF131C" w:rsidRDefault="00FF131C" w:rsidP="00FF131C">
            <w:pPr>
              <w:spacing w:after="0" w:line="240" w:lineRule="auto"/>
              <w:textboxTightWrap w:val="none"/>
              <w:rPr>
                <w:rFonts w:eastAsia="MS PGothic" w:cs="Arial"/>
                <w:color w:val="auto"/>
                <w:sz w:val="20"/>
                <w:szCs w:val="20"/>
              </w:rPr>
            </w:pPr>
          </w:p>
        </w:tc>
      </w:tr>
      <w:tr w:rsidR="00FF131C" w:rsidRPr="00FF131C" w14:paraId="544E2E63" w14:textId="77777777" w:rsidTr="007D453B">
        <w:trPr>
          <w:trHeight w:val="438"/>
        </w:trPr>
        <w:tc>
          <w:tcPr>
            <w:tcW w:w="2620" w:type="dxa"/>
            <w:gridSpan w:val="3"/>
            <w:shd w:val="clear" w:color="auto" w:fill="D9D9D9"/>
          </w:tcPr>
          <w:p w14:paraId="4FB285DF"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Currency</w:t>
            </w:r>
          </w:p>
        </w:tc>
        <w:tc>
          <w:tcPr>
            <w:tcW w:w="2479" w:type="dxa"/>
            <w:gridSpan w:val="2"/>
          </w:tcPr>
          <w:p w14:paraId="0EC691F5" w14:textId="77777777" w:rsidR="00FF131C" w:rsidRPr="00FF131C" w:rsidRDefault="00FF131C" w:rsidP="00FF131C">
            <w:pPr>
              <w:spacing w:after="0" w:line="240" w:lineRule="auto"/>
              <w:textboxTightWrap w:val="none"/>
              <w:rPr>
                <w:rFonts w:eastAsia="MS PGothic" w:cs="Arial"/>
                <w:color w:val="auto"/>
                <w:sz w:val="20"/>
                <w:szCs w:val="20"/>
              </w:rPr>
            </w:pPr>
          </w:p>
        </w:tc>
        <w:tc>
          <w:tcPr>
            <w:tcW w:w="2764" w:type="dxa"/>
            <w:gridSpan w:val="4"/>
            <w:shd w:val="clear" w:color="auto" w:fill="D9D9D9"/>
          </w:tcPr>
          <w:p w14:paraId="72DA2497" w14:textId="77777777" w:rsidR="00FF131C" w:rsidRPr="00FF131C" w:rsidRDefault="00FF131C" w:rsidP="00FF131C">
            <w:pPr>
              <w:spacing w:after="0" w:line="240" w:lineRule="auto"/>
              <w:jc w:val="right"/>
              <w:textboxTightWrap w:val="none"/>
              <w:rPr>
                <w:rFonts w:eastAsia="MS PGothic" w:cs="Arial"/>
                <w:color w:val="auto"/>
                <w:sz w:val="20"/>
                <w:szCs w:val="20"/>
              </w:rPr>
            </w:pPr>
            <w:r w:rsidRPr="00FF131C">
              <w:rPr>
                <w:rFonts w:eastAsia="MS PGothic" w:cs="Arial"/>
                <w:color w:val="auto"/>
                <w:sz w:val="20"/>
                <w:szCs w:val="20"/>
              </w:rPr>
              <w:t>Currency*</w:t>
            </w:r>
          </w:p>
        </w:tc>
        <w:tc>
          <w:tcPr>
            <w:tcW w:w="2060" w:type="dxa"/>
          </w:tcPr>
          <w:p w14:paraId="35BAA4B9" w14:textId="77777777" w:rsidR="00FF131C" w:rsidRPr="00FF131C" w:rsidRDefault="00FF131C" w:rsidP="00FF131C">
            <w:pPr>
              <w:spacing w:after="0" w:line="240" w:lineRule="auto"/>
              <w:textboxTightWrap w:val="none"/>
              <w:rPr>
                <w:rFonts w:eastAsia="MS PGothic" w:cs="Arial"/>
                <w:color w:val="auto"/>
                <w:sz w:val="20"/>
                <w:szCs w:val="20"/>
              </w:rPr>
            </w:pPr>
          </w:p>
        </w:tc>
      </w:tr>
      <w:bookmarkEnd w:id="1"/>
      <w:tr w:rsidR="00FF131C" w:rsidRPr="00FF131C" w14:paraId="4EED9A95" w14:textId="77777777" w:rsidTr="007D453B">
        <w:tc>
          <w:tcPr>
            <w:tcW w:w="9923" w:type="dxa"/>
            <w:gridSpan w:val="10"/>
            <w:tcBorders>
              <w:top w:val="single" w:sz="4" w:space="0" w:color="AE2573"/>
              <w:left w:val="single" w:sz="4" w:space="0" w:color="AE2573"/>
              <w:right w:val="single" w:sz="4" w:space="0" w:color="AE2573"/>
            </w:tcBorders>
            <w:shd w:val="clear" w:color="auto" w:fill="AE2573"/>
          </w:tcPr>
          <w:p w14:paraId="56567C5B" w14:textId="77777777" w:rsidR="00FF131C" w:rsidRPr="00FF131C" w:rsidRDefault="00FF131C" w:rsidP="00FF131C">
            <w:pPr>
              <w:spacing w:after="0" w:line="240" w:lineRule="auto"/>
              <w:jc w:val="center"/>
              <w:textboxTightWrap w:val="none"/>
              <w:rPr>
                <w:rFonts w:eastAsia="MS PGothic" w:cs="Arial"/>
                <w:color w:val="auto"/>
                <w:sz w:val="20"/>
                <w:szCs w:val="20"/>
              </w:rPr>
            </w:pPr>
            <w:r w:rsidRPr="00FF131C">
              <w:rPr>
                <w:rFonts w:eastAsia="MS PGothic" w:cs="Arial"/>
                <w:color w:val="FFFFFF"/>
                <w:sz w:val="20"/>
                <w:szCs w:val="20"/>
              </w:rPr>
              <w:t>DECLARATION</w:t>
            </w:r>
          </w:p>
        </w:tc>
      </w:tr>
      <w:tr w:rsidR="00FF131C" w:rsidRPr="00FF131C" w14:paraId="76EA75A7" w14:textId="77777777" w:rsidTr="007D453B">
        <w:trPr>
          <w:trHeight w:val="179"/>
        </w:trPr>
        <w:tc>
          <w:tcPr>
            <w:tcW w:w="9923" w:type="dxa"/>
            <w:gridSpan w:val="10"/>
            <w:shd w:val="clear" w:color="auto" w:fill="425563"/>
          </w:tcPr>
          <w:p w14:paraId="0C5012B6" w14:textId="77777777" w:rsidR="00FF131C" w:rsidRPr="00FF131C" w:rsidRDefault="00FF131C" w:rsidP="00FF131C">
            <w:pPr>
              <w:spacing w:after="0" w:line="240" w:lineRule="auto"/>
              <w:jc w:val="center"/>
              <w:textboxTightWrap w:val="none"/>
              <w:rPr>
                <w:rFonts w:eastAsia="MS PGothic" w:cs="Arial"/>
                <w:bCs/>
                <w:color w:val="FFFFFF"/>
                <w:sz w:val="20"/>
                <w:szCs w:val="20"/>
              </w:rPr>
            </w:pPr>
            <w:r w:rsidRPr="00FF131C">
              <w:rPr>
                <w:rFonts w:eastAsia="MS PGothic" w:cs="Arial"/>
                <w:bCs/>
                <w:color w:val="FFFFFF"/>
                <w:sz w:val="20"/>
                <w:szCs w:val="20"/>
              </w:rPr>
              <w:t>I declare that the information given on this form is correct and complete.</w:t>
            </w:r>
          </w:p>
        </w:tc>
      </w:tr>
      <w:tr w:rsidR="00FF131C" w:rsidRPr="00FF131C" w14:paraId="6489C55C" w14:textId="77777777" w:rsidTr="007D453B">
        <w:trPr>
          <w:trHeight w:val="694"/>
        </w:trPr>
        <w:tc>
          <w:tcPr>
            <w:tcW w:w="2405" w:type="dxa"/>
            <w:gridSpan w:val="2"/>
            <w:shd w:val="clear" w:color="auto" w:fill="D9D9D9"/>
            <w:vAlign w:val="center"/>
          </w:tcPr>
          <w:p w14:paraId="1BB087F3" w14:textId="77777777" w:rsidR="00FF131C" w:rsidRPr="00FF131C" w:rsidRDefault="00FF131C" w:rsidP="00FF131C">
            <w:pPr>
              <w:spacing w:after="0" w:line="240" w:lineRule="auto"/>
              <w:jc w:val="center"/>
              <w:textboxTightWrap w:val="none"/>
              <w:rPr>
                <w:rFonts w:eastAsia="MS PGothic" w:cs="Arial"/>
                <w:color w:val="auto"/>
                <w:sz w:val="20"/>
                <w:szCs w:val="20"/>
              </w:rPr>
            </w:pPr>
            <w:r w:rsidRPr="00FF131C">
              <w:rPr>
                <w:rFonts w:eastAsia="MS PGothic" w:cs="Arial"/>
                <w:color w:val="auto"/>
                <w:sz w:val="20"/>
                <w:szCs w:val="20"/>
              </w:rPr>
              <w:t>Request Completed by</w:t>
            </w:r>
          </w:p>
          <w:p w14:paraId="5E5C278D" w14:textId="77777777" w:rsidR="00FF131C" w:rsidRPr="00FF131C" w:rsidRDefault="00FF131C" w:rsidP="00FF131C">
            <w:pPr>
              <w:spacing w:after="0" w:line="240" w:lineRule="auto"/>
              <w:jc w:val="center"/>
              <w:textboxTightWrap w:val="none"/>
              <w:rPr>
                <w:rFonts w:eastAsia="MS PGothic" w:cs="Arial"/>
                <w:color w:val="auto"/>
                <w:sz w:val="20"/>
                <w:szCs w:val="20"/>
              </w:rPr>
            </w:pPr>
            <w:r w:rsidRPr="00FF131C">
              <w:rPr>
                <w:rFonts w:eastAsia="MS PGothic" w:cs="Arial"/>
                <w:color w:val="auto"/>
                <w:sz w:val="20"/>
                <w:szCs w:val="20"/>
              </w:rPr>
              <w:t>(Print Full Name)</w:t>
            </w:r>
          </w:p>
        </w:tc>
        <w:tc>
          <w:tcPr>
            <w:tcW w:w="3827" w:type="dxa"/>
            <w:gridSpan w:val="4"/>
          </w:tcPr>
          <w:p w14:paraId="106647DC" w14:textId="77777777" w:rsidR="00FF131C" w:rsidRPr="00FF131C" w:rsidRDefault="00FF131C" w:rsidP="00FF131C">
            <w:pPr>
              <w:spacing w:after="0" w:line="240" w:lineRule="auto"/>
              <w:jc w:val="center"/>
              <w:textboxTightWrap w:val="none"/>
              <w:rPr>
                <w:rFonts w:eastAsia="MS PGothic" w:cs="Arial"/>
                <w:color w:val="auto"/>
                <w:sz w:val="20"/>
                <w:szCs w:val="20"/>
              </w:rPr>
            </w:pPr>
          </w:p>
        </w:tc>
        <w:tc>
          <w:tcPr>
            <w:tcW w:w="709" w:type="dxa"/>
            <w:gridSpan w:val="2"/>
            <w:shd w:val="clear" w:color="auto" w:fill="D9D9D9"/>
            <w:vAlign w:val="center"/>
          </w:tcPr>
          <w:p w14:paraId="3EDF6B29" w14:textId="77777777" w:rsidR="00FF131C" w:rsidRPr="00FF131C" w:rsidRDefault="00FF131C" w:rsidP="00FF131C">
            <w:pPr>
              <w:spacing w:after="0" w:line="240" w:lineRule="auto"/>
              <w:jc w:val="center"/>
              <w:textboxTightWrap w:val="none"/>
              <w:rPr>
                <w:rFonts w:eastAsia="MS PGothic" w:cs="Arial"/>
                <w:color w:val="auto"/>
                <w:sz w:val="20"/>
                <w:szCs w:val="20"/>
              </w:rPr>
            </w:pPr>
            <w:r w:rsidRPr="00FF131C">
              <w:rPr>
                <w:rFonts w:eastAsia="MS PGothic" w:cs="Arial"/>
                <w:color w:val="auto"/>
                <w:sz w:val="20"/>
                <w:szCs w:val="20"/>
              </w:rPr>
              <w:t>Date</w:t>
            </w:r>
          </w:p>
        </w:tc>
        <w:tc>
          <w:tcPr>
            <w:tcW w:w="2982" w:type="dxa"/>
            <w:gridSpan w:val="2"/>
          </w:tcPr>
          <w:p w14:paraId="1C1ECC21" w14:textId="77777777" w:rsidR="00FF131C" w:rsidRPr="00FF131C" w:rsidRDefault="00FF131C" w:rsidP="00FF131C">
            <w:pPr>
              <w:spacing w:after="0" w:line="240" w:lineRule="auto"/>
              <w:jc w:val="center"/>
              <w:textboxTightWrap w:val="none"/>
              <w:rPr>
                <w:rFonts w:eastAsia="MS PGothic" w:cs="Arial"/>
                <w:color w:val="auto"/>
                <w:sz w:val="20"/>
                <w:szCs w:val="20"/>
              </w:rPr>
            </w:pPr>
          </w:p>
        </w:tc>
      </w:tr>
    </w:tbl>
    <w:p w14:paraId="47F8A1DE" w14:textId="77777777" w:rsidR="00402E78" w:rsidRPr="00402E78" w:rsidRDefault="00402E78" w:rsidP="00402E78">
      <w:pPr>
        <w:rPr>
          <w:b/>
          <w:bCs/>
        </w:rPr>
      </w:pPr>
    </w:p>
    <w:sectPr w:rsidR="00402E78" w:rsidRPr="00402E78" w:rsidSect="00C123E0">
      <w:headerReference w:type="default" r:id="rId19"/>
      <w:footerReference w:type="default" r:id="rId20"/>
      <w:pgSz w:w="11906" w:h="16838"/>
      <w:pgMar w:top="2268" w:right="1021" w:bottom="1021" w:left="1021" w:header="397"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934B" w14:textId="77777777" w:rsidR="007F694B" w:rsidRDefault="007F694B" w:rsidP="000C24AF">
      <w:pPr>
        <w:spacing w:after="0"/>
      </w:pPr>
      <w:r>
        <w:separator/>
      </w:r>
    </w:p>
  </w:endnote>
  <w:endnote w:type="continuationSeparator" w:id="0">
    <w:p w14:paraId="5F04A98E" w14:textId="77777777" w:rsidR="007F694B" w:rsidRDefault="007F694B" w:rsidP="000C24AF">
      <w:pPr>
        <w:spacing w:after="0"/>
      </w:pPr>
      <w:r>
        <w:continuationSeparator/>
      </w:r>
    </w:p>
  </w:endnote>
  <w:endnote w:type="continuationNotice" w:id="1">
    <w:p w14:paraId="2C80169F" w14:textId="77777777" w:rsidR="007F694B" w:rsidRDefault="007F6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0D9E" w14:textId="40217415" w:rsidR="00210618" w:rsidRDefault="00795B01">
    <w:pPr>
      <w:pStyle w:val="Footer"/>
    </w:pPr>
    <w:r>
      <w:t>NA/AP-RN</w:t>
    </w:r>
    <w:r w:rsidR="00233C8F">
      <w:t xml:space="preserve"> </w:t>
    </w:r>
    <w:r w:rsidR="009F0C43">
      <w:t xml:space="preserve">PIVO </w:t>
    </w:r>
    <w:r w:rsidR="00233C8F">
      <w:t xml:space="preserve">funding guidance </w:t>
    </w:r>
    <w:r w:rsidR="00A007EE">
      <w:t xml:space="preserve">updated </w:t>
    </w:r>
    <w:r w:rsidR="009F0C43">
      <w:t>25</w:t>
    </w:r>
    <w:r w:rsidR="00A007EE">
      <w:t>.04.25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8FFD" w14:textId="77777777" w:rsidR="007F694B" w:rsidRDefault="007F694B" w:rsidP="000C24AF">
      <w:pPr>
        <w:spacing w:after="0"/>
      </w:pPr>
      <w:r>
        <w:separator/>
      </w:r>
    </w:p>
  </w:footnote>
  <w:footnote w:type="continuationSeparator" w:id="0">
    <w:p w14:paraId="2916D79F" w14:textId="77777777" w:rsidR="007F694B" w:rsidRDefault="007F694B" w:rsidP="000C24AF">
      <w:pPr>
        <w:spacing w:after="0"/>
      </w:pPr>
      <w:r>
        <w:continuationSeparator/>
      </w:r>
    </w:p>
  </w:footnote>
  <w:footnote w:type="continuationNotice" w:id="1">
    <w:p w14:paraId="70BD79E7" w14:textId="77777777" w:rsidR="007F694B" w:rsidRDefault="007F6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E5F9" w14:textId="5EC5FD44" w:rsidR="00F25CC7" w:rsidRPr="001D243C" w:rsidRDefault="00101883" w:rsidP="00101883">
    <w:pPr>
      <w:pStyle w:val="Header"/>
      <w:pBdr>
        <w:bottom w:val="none" w:sz="0" w:space="0" w:color="auto"/>
      </w:pBdr>
    </w:pPr>
    <w:r>
      <w:rPr>
        <w:rFonts w:asciiTheme="minorHAnsi" w:hAnsiTheme="minorHAnsi"/>
        <w:b/>
        <w:bCs/>
        <w:noProof/>
        <w:lang w:eastAsia="en-GB"/>
      </w:rPr>
      <w:drawing>
        <wp:anchor distT="0" distB="0" distL="114300" distR="114300" simplePos="0" relativeHeight="251658241" behindDoc="1" locked="0" layoutInCell="1" allowOverlap="1" wp14:anchorId="52F44F15" wp14:editId="6BD35683">
          <wp:simplePos x="0" y="0"/>
          <wp:positionH relativeFrom="page">
            <wp:posOffset>6067425</wp:posOffset>
          </wp:positionH>
          <wp:positionV relativeFrom="page">
            <wp:posOffset>0</wp:posOffset>
          </wp:positionV>
          <wp:extent cx="1496361" cy="1235742"/>
          <wp:effectExtent l="0" t="0" r="0" b="0"/>
          <wp:wrapTight wrapText="bothSides">
            <wp:wrapPolygon edited="0">
              <wp:start x="3851" y="4662"/>
              <wp:lineTo x="3851" y="16317"/>
              <wp:lineTo x="7701" y="17649"/>
              <wp:lineTo x="10177" y="17649"/>
              <wp:lineTo x="17603" y="16650"/>
              <wp:lineTo x="17053" y="4662"/>
              <wp:lineTo x="3851" y="4662"/>
            </wp:wrapPolygon>
          </wp:wrapTight>
          <wp:docPr id="429099970" name="Picture 429099970"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505747" cy="1243493"/>
                  </a:xfrm>
                  <a:prstGeom prst="rect">
                    <a:avLst/>
                  </a:prstGeom>
                </pic:spPr>
              </pic:pic>
            </a:graphicData>
          </a:graphic>
          <wp14:sizeRelH relativeFrom="margin">
            <wp14:pctWidth>0</wp14:pctWidth>
          </wp14:sizeRelH>
          <wp14:sizeRelV relativeFrom="margin">
            <wp14:pctHeight>0</wp14:pctHeight>
          </wp14:sizeRelV>
        </wp:anchor>
      </w:drawing>
    </w:r>
    <w:r w:rsidR="002855F7" w:rsidRPr="00DD3B24">
      <w:rPr>
        <w:noProof/>
      </w:rPr>
      <w:drawing>
        <wp:anchor distT="0" distB="0" distL="114300" distR="114300" simplePos="0" relativeHeight="251658240" behindDoc="1" locked="1" layoutInCell="1" allowOverlap="0" wp14:anchorId="3F4CAA05" wp14:editId="7B234AF2">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587898037" name="Picture 587898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51DA4"/>
    <w:multiLevelType w:val="hybridMultilevel"/>
    <w:tmpl w:val="6B3EA6C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83BB3"/>
    <w:multiLevelType w:val="hybridMultilevel"/>
    <w:tmpl w:val="EDBC002E"/>
    <w:lvl w:ilvl="0" w:tplc="CB4A5518">
      <w:numFmt w:val="bullet"/>
      <w:lvlText w:val=""/>
      <w:lvlJc w:val="left"/>
      <w:pPr>
        <w:ind w:left="720" w:hanging="360"/>
      </w:pPr>
      <w:rPr>
        <w:rFonts w:ascii="Symbol" w:eastAsia="MS P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2E22BA"/>
    <w:multiLevelType w:val="hybridMultilevel"/>
    <w:tmpl w:val="6F7AF9E4"/>
    <w:lvl w:ilvl="0" w:tplc="E33E4B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795DAA"/>
    <w:multiLevelType w:val="hybridMultilevel"/>
    <w:tmpl w:val="4F9430E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3"/>
  </w:num>
  <w:num w:numId="3" w16cid:durableId="1371101806">
    <w:abstractNumId w:val="4"/>
  </w:num>
  <w:num w:numId="4" w16cid:durableId="1553224228">
    <w:abstractNumId w:val="2"/>
  </w:num>
  <w:num w:numId="5" w16cid:durableId="416093125">
    <w:abstractNumId w:val="5"/>
  </w:num>
  <w:num w:numId="6" w16cid:durableId="108372547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82"/>
    <w:rsid w:val="00000197"/>
    <w:rsid w:val="000005C7"/>
    <w:rsid w:val="0000416F"/>
    <w:rsid w:val="000108B8"/>
    <w:rsid w:val="0001164C"/>
    <w:rsid w:val="00026F0C"/>
    <w:rsid w:val="0003185C"/>
    <w:rsid w:val="00031FD0"/>
    <w:rsid w:val="00055630"/>
    <w:rsid w:val="000556E3"/>
    <w:rsid w:val="00061452"/>
    <w:rsid w:val="000733A2"/>
    <w:rsid w:val="0008313C"/>
    <w:rsid w:val="000863E2"/>
    <w:rsid w:val="00090067"/>
    <w:rsid w:val="00095621"/>
    <w:rsid w:val="000A266D"/>
    <w:rsid w:val="000A64E4"/>
    <w:rsid w:val="000C2447"/>
    <w:rsid w:val="000C24AF"/>
    <w:rsid w:val="000C3A90"/>
    <w:rsid w:val="000D39C3"/>
    <w:rsid w:val="000D458A"/>
    <w:rsid w:val="000E2EBE"/>
    <w:rsid w:val="000E5429"/>
    <w:rsid w:val="000F2D26"/>
    <w:rsid w:val="00101883"/>
    <w:rsid w:val="0010192E"/>
    <w:rsid w:val="00103F4D"/>
    <w:rsid w:val="0010592F"/>
    <w:rsid w:val="00113EEC"/>
    <w:rsid w:val="00121A3A"/>
    <w:rsid w:val="00127C11"/>
    <w:rsid w:val="00151C98"/>
    <w:rsid w:val="001716E5"/>
    <w:rsid w:val="001B3D43"/>
    <w:rsid w:val="001C3565"/>
    <w:rsid w:val="001C4D2D"/>
    <w:rsid w:val="001C68D1"/>
    <w:rsid w:val="001C6937"/>
    <w:rsid w:val="001D243C"/>
    <w:rsid w:val="001D2CB7"/>
    <w:rsid w:val="001E004E"/>
    <w:rsid w:val="001E27F8"/>
    <w:rsid w:val="001F3126"/>
    <w:rsid w:val="00210618"/>
    <w:rsid w:val="0022134A"/>
    <w:rsid w:val="0022596F"/>
    <w:rsid w:val="00233C8F"/>
    <w:rsid w:val="00240B6E"/>
    <w:rsid w:val="00246075"/>
    <w:rsid w:val="00251B94"/>
    <w:rsid w:val="00270DAD"/>
    <w:rsid w:val="002855F7"/>
    <w:rsid w:val="00294488"/>
    <w:rsid w:val="002A3F48"/>
    <w:rsid w:val="002A45CD"/>
    <w:rsid w:val="002A682A"/>
    <w:rsid w:val="002B3BFD"/>
    <w:rsid w:val="002C0816"/>
    <w:rsid w:val="002F251C"/>
    <w:rsid w:val="002F7B8F"/>
    <w:rsid w:val="00311788"/>
    <w:rsid w:val="0033715E"/>
    <w:rsid w:val="003423C7"/>
    <w:rsid w:val="0034439B"/>
    <w:rsid w:val="0034560E"/>
    <w:rsid w:val="0035386A"/>
    <w:rsid w:val="0035464A"/>
    <w:rsid w:val="00377DCD"/>
    <w:rsid w:val="00394442"/>
    <w:rsid w:val="003A4B22"/>
    <w:rsid w:val="003B2686"/>
    <w:rsid w:val="003B6BB4"/>
    <w:rsid w:val="003C5C2A"/>
    <w:rsid w:val="003D2DA8"/>
    <w:rsid w:val="003D3A42"/>
    <w:rsid w:val="003F15C4"/>
    <w:rsid w:val="003F7B0C"/>
    <w:rsid w:val="00402E78"/>
    <w:rsid w:val="00410467"/>
    <w:rsid w:val="00411D1D"/>
    <w:rsid w:val="00420E7F"/>
    <w:rsid w:val="00423FAF"/>
    <w:rsid w:val="00427636"/>
    <w:rsid w:val="00430131"/>
    <w:rsid w:val="004314FC"/>
    <w:rsid w:val="004358B4"/>
    <w:rsid w:val="00443088"/>
    <w:rsid w:val="00445BC8"/>
    <w:rsid w:val="00455A3F"/>
    <w:rsid w:val="00472D33"/>
    <w:rsid w:val="00483982"/>
    <w:rsid w:val="00491977"/>
    <w:rsid w:val="00497DE0"/>
    <w:rsid w:val="004B2DAE"/>
    <w:rsid w:val="004D763F"/>
    <w:rsid w:val="004F0A67"/>
    <w:rsid w:val="004F1337"/>
    <w:rsid w:val="004F28CE"/>
    <w:rsid w:val="004F6303"/>
    <w:rsid w:val="005014AF"/>
    <w:rsid w:val="0052756A"/>
    <w:rsid w:val="00534180"/>
    <w:rsid w:val="00536695"/>
    <w:rsid w:val="00544C0C"/>
    <w:rsid w:val="005634F0"/>
    <w:rsid w:val="00565677"/>
    <w:rsid w:val="00577A42"/>
    <w:rsid w:val="0058121B"/>
    <w:rsid w:val="00584D6A"/>
    <w:rsid w:val="00590D21"/>
    <w:rsid w:val="005A3B89"/>
    <w:rsid w:val="005A7A63"/>
    <w:rsid w:val="005C068C"/>
    <w:rsid w:val="005C2644"/>
    <w:rsid w:val="005D4E5A"/>
    <w:rsid w:val="005D61B4"/>
    <w:rsid w:val="005E044E"/>
    <w:rsid w:val="005F0359"/>
    <w:rsid w:val="00601DBA"/>
    <w:rsid w:val="00613251"/>
    <w:rsid w:val="00614F79"/>
    <w:rsid w:val="00616632"/>
    <w:rsid w:val="0063502E"/>
    <w:rsid w:val="00635629"/>
    <w:rsid w:val="00654EE0"/>
    <w:rsid w:val="00671B7A"/>
    <w:rsid w:val="00675E35"/>
    <w:rsid w:val="00684633"/>
    <w:rsid w:val="0069012E"/>
    <w:rsid w:val="00692041"/>
    <w:rsid w:val="00694FC4"/>
    <w:rsid w:val="006C1E15"/>
    <w:rsid w:val="006D02E8"/>
    <w:rsid w:val="006E12B9"/>
    <w:rsid w:val="006F17A8"/>
    <w:rsid w:val="006F37F0"/>
    <w:rsid w:val="006F5832"/>
    <w:rsid w:val="00702B4D"/>
    <w:rsid w:val="00710E40"/>
    <w:rsid w:val="0071497F"/>
    <w:rsid w:val="00723A85"/>
    <w:rsid w:val="0073429A"/>
    <w:rsid w:val="00753953"/>
    <w:rsid w:val="00761E45"/>
    <w:rsid w:val="00763FA3"/>
    <w:rsid w:val="00765B36"/>
    <w:rsid w:val="007663CB"/>
    <w:rsid w:val="00774F40"/>
    <w:rsid w:val="007750B2"/>
    <w:rsid w:val="007944D5"/>
    <w:rsid w:val="00795B01"/>
    <w:rsid w:val="00796182"/>
    <w:rsid w:val="00796E96"/>
    <w:rsid w:val="007A1D0E"/>
    <w:rsid w:val="007A5A38"/>
    <w:rsid w:val="007D453B"/>
    <w:rsid w:val="007E4138"/>
    <w:rsid w:val="007F5954"/>
    <w:rsid w:val="007F6567"/>
    <w:rsid w:val="007F694B"/>
    <w:rsid w:val="00801629"/>
    <w:rsid w:val="0080647F"/>
    <w:rsid w:val="00811876"/>
    <w:rsid w:val="0081544B"/>
    <w:rsid w:val="0083260D"/>
    <w:rsid w:val="00853A57"/>
    <w:rsid w:val="00855D19"/>
    <w:rsid w:val="00856061"/>
    <w:rsid w:val="008625E8"/>
    <w:rsid w:val="00864885"/>
    <w:rsid w:val="008744B1"/>
    <w:rsid w:val="00880D4A"/>
    <w:rsid w:val="008928B9"/>
    <w:rsid w:val="00897829"/>
    <w:rsid w:val="008A5231"/>
    <w:rsid w:val="008C7569"/>
    <w:rsid w:val="008D2816"/>
    <w:rsid w:val="008D5572"/>
    <w:rsid w:val="008D5953"/>
    <w:rsid w:val="008E2296"/>
    <w:rsid w:val="00905552"/>
    <w:rsid w:val="00917854"/>
    <w:rsid w:val="00922AD1"/>
    <w:rsid w:val="00924FD7"/>
    <w:rsid w:val="0094128E"/>
    <w:rsid w:val="009413AB"/>
    <w:rsid w:val="00955502"/>
    <w:rsid w:val="00970C89"/>
    <w:rsid w:val="00972126"/>
    <w:rsid w:val="00987163"/>
    <w:rsid w:val="00990E1C"/>
    <w:rsid w:val="009924DA"/>
    <w:rsid w:val="009A0001"/>
    <w:rsid w:val="009B0321"/>
    <w:rsid w:val="009B47EA"/>
    <w:rsid w:val="009C27F0"/>
    <w:rsid w:val="009D24D4"/>
    <w:rsid w:val="009F09FD"/>
    <w:rsid w:val="009F0C43"/>
    <w:rsid w:val="009F1650"/>
    <w:rsid w:val="009F4912"/>
    <w:rsid w:val="009F7412"/>
    <w:rsid w:val="00A007EE"/>
    <w:rsid w:val="00A02EEF"/>
    <w:rsid w:val="00A03469"/>
    <w:rsid w:val="00A124B9"/>
    <w:rsid w:val="00A24407"/>
    <w:rsid w:val="00A264FA"/>
    <w:rsid w:val="00A268E2"/>
    <w:rsid w:val="00A2744A"/>
    <w:rsid w:val="00A646D7"/>
    <w:rsid w:val="00A66950"/>
    <w:rsid w:val="00A75B7E"/>
    <w:rsid w:val="00A812B3"/>
    <w:rsid w:val="00AB3248"/>
    <w:rsid w:val="00AB51C3"/>
    <w:rsid w:val="00AB731C"/>
    <w:rsid w:val="00AC103C"/>
    <w:rsid w:val="00AC7958"/>
    <w:rsid w:val="00AE45DB"/>
    <w:rsid w:val="00AE554A"/>
    <w:rsid w:val="00AE6B55"/>
    <w:rsid w:val="00AF7217"/>
    <w:rsid w:val="00B051B5"/>
    <w:rsid w:val="00B108A0"/>
    <w:rsid w:val="00B44DD5"/>
    <w:rsid w:val="00B57496"/>
    <w:rsid w:val="00B738AB"/>
    <w:rsid w:val="00B77C41"/>
    <w:rsid w:val="00B81669"/>
    <w:rsid w:val="00B907B5"/>
    <w:rsid w:val="00BA6DA0"/>
    <w:rsid w:val="00BB2A31"/>
    <w:rsid w:val="00BC5961"/>
    <w:rsid w:val="00BC78C6"/>
    <w:rsid w:val="00BE0046"/>
    <w:rsid w:val="00BE6447"/>
    <w:rsid w:val="00C01D97"/>
    <w:rsid w:val="00C021AB"/>
    <w:rsid w:val="00C07F6B"/>
    <w:rsid w:val="00C123E0"/>
    <w:rsid w:val="00C2506B"/>
    <w:rsid w:val="00C37063"/>
    <w:rsid w:val="00C40AAB"/>
    <w:rsid w:val="00C52947"/>
    <w:rsid w:val="00C63B0D"/>
    <w:rsid w:val="00C67367"/>
    <w:rsid w:val="00C846FE"/>
    <w:rsid w:val="00C92413"/>
    <w:rsid w:val="00C97120"/>
    <w:rsid w:val="00CA0FAC"/>
    <w:rsid w:val="00CA667A"/>
    <w:rsid w:val="00CC7B1C"/>
    <w:rsid w:val="00CE086C"/>
    <w:rsid w:val="00CF35BA"/>
    <w:rsid w:val="00CF7DA5"/>
    <w:rsid w:val="00D2315A"/>
    <w:rsid w:val="00D23254"/>
    <w:rsid w:val="00D233BE"/>
    <w:rsid w:val="00D356F8"/>
    <w:rsid w:val="00D50FF0"/>
    <w:rsid w:val="00D66537"/>
    <w:rsid w:val="00D70F96"/>
    <w:rsid w:val="00D77051"/>
    <w:rsid w:val="00D92BBC"/>
    <w:rsid w:val="00D93D0D"/>
    <w:rsid w:val="00DA589B"/>
    <w:rsid w:val="00DB4EC7"/>
    <w:rsid w:val="00DC4B72"/>
    <w:rsid w:val="00DC7A9D"/>
    <w:rsid w:val="00DD1729"/>
    <w:rsid w:val="00DD3517"/>
    <w:rsid w:val="00DD3B24"/>
    <w:rsid w:val="00DD77F0"/>
    <w:rsid w:val="00DD7C30"/>
    <w:rsid w:val="00DE3AB8"/>
    <w:rsid w:val="00DF4DBC"/>
    <w:rsid w:val="00E45C31"/>
    <w:rsid w:val="00E5122E"/>
    <w:rsid w:val="00E5704B"/>
    <w:rsid w:val="00E67BBF"/>
    <w:rsid w:val="00E67FDA"/>
    <w:rsid w:val="00E8024E"/>
    <w:rsid w:val="00E85295"/>
    <w:rsid w:val="00EB1195"/>
    <w:rsid w:val="00EB4C88"/>
    <w:rsid w:val="00EB6372"/>
    <w:rsid w:val="00EC37E3"/>
    <w:rsid w:val="00EC5299"/>
    <w:rsid w:val="00ED3649"/>
    <w:rsid w:val="00EE0481"/>
    <w:rsid w:val="00F06F3B"/>
    <w:rsid w:val="00F13D85"/>
    <w:rsid w:val="00F144BC"/>
    <w:rsid w:val="00F25CC7"/>
    <w:rsid w:val="00F42EB9"/>
    <w:rsid w:val="00F4735F"/>
    <w:rsid w:val="00F51C33"/>
    <w:rsid w:val="00F523E6"/>
    <w:rsid w:val="00F5718C"/>
    <w:rsid w:val="00F609E1"/>
    <w:rsid w:val="00F61204"/>
    <w:rsid w:val="00F8486E"/>
    <w:rsid w:val="00F8709D"/>
    <w:rsid w:val="00F94E17"/>
    <w:rsid w:val="00FA30C8"/>
    <w:rsid w:val="00FA4212"/>
    <w:rsid w:val="00FB4899"/>
    <w:rsid w:val="00FB4EB0"/>
    <w:rsid w:val="00FE211E"/>
    <w:rsid w:val="00FE59C4"/>
    <w:rsid w:val="00FF131C"/>
    <w:rsid w:val="00FF5782"/>
    <w:rsid w:val="5A82CD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C1A60"/>
  <w15:docId w15:val="{33BBCF44-67C0-4F71-8B69-98076790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5552"/>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796182"/>
    <w:pPr>
      <w:keepNext/>
      <w:outlineLvl w:val="0"/>
    </w:pPr>
    <w:rPr>
      <w:rFonts w:ascii="Arial" w:hAnsi="Arial" w:cs="Arial"/>
      <w:b/>
      <w:bCs/>
      <w:color w:val="231F20" w:themeColor="background1"/>
      <w:kern w:val="28"/>
      <w:sz w:val="52"/>
      <w:szCs w:val="22"/>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796182"/>
    <w:rPr>
      <w:rFonts w:ascii="Arial" w:hAnsi="Arial" w:cs="Arial"/>
      <w:b/>
      <w:bCs/>
      <w:color w:val="231F20" w:themeColor="background1"/>
      <w:kern w:val="28"/>
      <w:sz w:val="52"/>
      <w:szCs w:val="2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0005C7"/>
    <w:rPr>
      <w:rFonts w:asciiTheme="minorHAnsi" w:hAnsiTheme="minorHAnsi"/>
      <w:color w:val="003087" w:themeColor="accent1"/>
      <w:u w:val="none"/>
    </w:rPr>
  </w:style>
  <w:style w:type="paragraph" w:customStyle="1" w:styleId="Standfirst">
    <w:name w:val="Standfirst"/>
    <w:basedOn w:val="Normal"/>
    <w:link w:val="StandfirstChar"/>
    <w:autoRedefine/>
    <w:uiPriority w:val="8"/>
    <w:qFormat/>
    <w:rsid w:val="006F5832"/>
    <w:pPr>
      <w:spacing w:before="60" w:after="180"/>
      <w:jc w:val="both"/>
    </w:pPr>
    <w:rPr>
      <w:b/>
      <w:kern w:val="28"/>
      <w:sz w:val="26"/>
      <w:szCs w:val="28"/>
      <w14:ligatures w14:val="standardContextual"/>
    </w:rPr>
  </w:style>
  <w:style w:type="character" w:customStyle="1" w:styleId="StandfirstChar">
    <w:name w:val="Standfirst Char"/>
    <w:basedOn w:val="Heading4Char"/>
    <w:link w:val="Standfirst"/>
    <w:uiPriority w:val="8"/>
    <w:rsid w:val="006F5832"/>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uiPriority w:val="20"/>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character" w:styleId="UnresolvedMention">
    <w:name w:val="Unresolved Mention"/>
    <w:basedOn w:val="DefaultParagraphFont"/>
    <w:uiPriority w:val="99"/>
    <w:semiHidden/>
    <w:unhideWhenUsed/>
    <w:rsid w:val="00796182"/>
    <w:rPr>
      <w:color w:val="605E5C"/>
      <w:shd w:val="clear" w:color="auto" w:fill="E1DFDD"/>
    </w:rPr>
  </w:style>
  <w:style w:type="table" w:customStyle="1" w:styleId="TableGrid1">
    <w:name w:val="Table Grid1"/>
    <w:basedOn w:val="TableNormal"/>
    <w:next w:val="TableGrid"/>
    <w:uiPriority w:val="59"/>
    <w:rsid w:val="00FF131C"/>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45BC8"/>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445BC8"/>
  </w:style>
  <w:style w:type="character" w:customStyle="1" w:styleId="eop">
    <w:name w:val="eop"/>
    <w:basedOn w:val="DefaultParagraphFont"/>
    <w:rsid w:val="00445BC8"/>
  </w:style>
  <w:style w:type="character" w:styleId="FollowedHyperlink">
    <w:name w:val="FollowedHyperlink"/>
    <w:basedOn w:val="DefaultParagraphFont"/>
    <w:uiPriority w:val="99"/>
    <w:semiHidden/>
    <w:unhideWhenUsed/>
    <w:rsid w:val="00233C8F"/>
    <w:rPr>
      <w:color w:val="003087" w:themeColor="followedHyperlink"/>
      <w:u w:val="single"/>
    </w:rPr>
  </w:style>
  <w:style w:type="paragraph" w:customStyle="1" w:styleId="Default">
    <w:name w:val="Default"/>
    <w:rsid w:val="00F144B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68408">
      <w:bodyDiv w:val="1"/>
      <w:marLeft w:val="0"/>
      <w:marRight w:val="0"/>
      <w:marTop w:val="0"/>
      <w:marBottom w:val="0"/>
      <w:divBdr>
        <w:top w:val="none" w:sz="0" w:space="0" w:color="auto"/>
        <w:left w:val="none" w:sz="0" w:space="0" w:color="auto"/>
        <w:bottom w:val="none" w:sz="0" w:space="0" w:color="auto"/>
        <w:right w:val="none" w:sz="0" w:space="0" w:color="auto"/>
      </w:divBdr>
    </w:div>
    <w:div w:id="19017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slTDN7CF9UeyIge0jXdO43058RWXla9On5eZzvXieXJUQkxONEFCMTdCVTAxWFFDN1dINUROV0YwVS4u" TargetMode="External"/><Relationship Id="rId18" Type="http://schemas.openxmlformats.org/officeDocument/2006/relationships/hyperlink" Target="mailto:england.edman.nw@nhs.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ngland.edman.nw@nhs.net" TargetMode="External"/><Relationship Id="rId17" Type="http://schemas.openxmlformats.org/officeDocument/2006/relationships/hyperlink" Target="mailto:england.nw.nursing-midwifery@nhs.net" TargetMode="External"/><Relationship Id="rId2" Type="http://schemas.openxmlformats.org/officeDocument/2006/relationships/customXml" Target="../customXml/item2.xml"/><Relationship Id="rId16" Type="http://schemas.openxmlformats.org/officeDocument/2006/relationships/hyperlink" Target="https://nhs-sbs.support.tradeshif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nw.nursing-midwifery@nhs.net" TargetMode="External"/><Relationship Id="rId5" Type="http://schemas.openxmlformats.org/officeDocument/2006/relationships/numbering" Target="numbering.xml"/><Relationship Id="rId15" Type="http://schemas.openxmlformats.org/officeDocument/2006/relationships/hyperlink" Target="https://nhs-sbs.support.tradeshift.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s.nhs.uk/supplier-information/good-invoicing-pract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E8EPI3FP\OneDrive%20-%20NHS\Blank%20proformas\New%20Branding%20-%20Short%20document%20template%201.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3b5c135-bdd0-4200-b9e2-8c09b7278759">
      <Terms xmlns="http://schemas.microsoft.com/office/infopath/2007/PartnerControls"/>
    </lcf76f155ced4ddcb4097134ff3c332f>
    <TaxCatchAll xmlns="5a248e4d-7bd6-47d8-8f91-a4de9969458a" xsi:nil="true"/>
    <SharedWithUsers xmlns="5a248e4d-7bd6-47d8-8f91-a4de9969458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7F34BCA792AC4A91D7A7608E97C72B" ma:contentTypeVersion="19" ma:contentTypeDescription="Create a new document." ma:contentTypeScope="" ma:versionID="b107bf95f8aa8960c842a437a12c7a92">
  <xsd:schema xmlns:xsd="http://www.w3.org/2001/XMLSchema" xmlns:xs="http://www.w3.org/2001/XMLSchema" xmlns:p="http://schemas.microsoft.com/office/2006/metadata/properties" xmlns:ns1="http://schemas.microsoft.com/sharepoint/v3" xmlns:ns2="5a248e4d-7bd6-47d8-8f91-a4de9969458a" xmlns:ns3="73b5c135-bdd0-4200-b9e2-8c09b7278759" targetNamespace="http://schemas.microsoft.com/office/2006/metadata/properties" ma:root="true" ma:fieldsID="7bedc655ca89be5161930a6a580e81f5" ns1:_="" ns2:_="" ns3:_="">
    <xsd:import namespace="http://schemas.microsoft.com/sharepoint/v3"/>
    <xsd:import namespace="5a248e4d-7bd6-47d8-8f91-a4de9969458a"/>
    <xsd:import namespace="73b5c135-bdd0-4200-b9e2-8c09b727875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48e4d-7bd6-47d8-8f91-a4de996945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53f2c40-fa99-47db-9d1a-8ff4424ddde0}" ma:internalName="TaxCatchAll" ma:showField="CatchAllData" ma:web="5a248e4d-7bd6-47d8-8f91-a4de99694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b5c135-bdd0-4200-b9e2-8c09b727875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http://schemas.microsoft.com/sharepoint/v3"/>
    <ds:schemaRef ds:uri="c836a265-d871-4120-8ba0-3c36e4c02bcd"/>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DD5292A8-1236-4DCC-8F9D-18CD859A1B86}"/>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New Branding - Short document template 1</Template>
  <TotalTime>19</TotalTime>
  <Pages>5</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Short document template 1</vt:lpstr>
    </vt:vector>
  </TitlesOfParts>
  <Company>Health &amp; Social Care Information Centre</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REPPOLD, Alex (NHS ENGLAND - T1510)</dc:creator>
  <cp:keywords/>
  <cp:lastModifiedBy>HAYLES, Jean (NHS ENGLAND)</cp:lastModifiedBy>
  <cp:revision>11</cp:revision>
  <cp:lastPrinted>2016-07-14T17:27:00Z</cp:lastPrinted>
  <dcterms:created xsi:type="dcterms:W3CDTF">2025-04-01T12:28:00Z</dcterms:created>
  <dcterms:modified xsi:type="dcterms:W3CDTF">2025-04-25T07:51:00Z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0x0101005A7F34BCA792AC4A91D7A7608E97C72B</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Order">
    <vt:r8>1096400</vt:r8>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